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488B5" w14:textId="12A089C9" w:rsidR="00C70A1B" w:rsidRDefault="00C70A1B" w:rsidP="00AB5506"/>
    <w:p w14:paraId="6A0488B6" w14:textId="77777777" w:rsidR="007D4B98" w:rsidRDefault="007D4B98" w:rsidP="00AB5506"/>
    <w:p w14:paraId="6A0488B9" w14:textId="77777777" w:rsidR="00C70A1B" w:rsidRDefault="00C70A1B" w:rsidP="00AB5506"/>
    <w:p w14:paraId="6A0488BA" w14:textId="77777777" w:rsidR="00C70A1B" w:rsidRDefault="00C70A1B" w:rsidP="00AB5506"/>
    <w:p w14:paraId="6A0488BB" w14:textId="77777777" w:rsidR="00C70A1B" w:rsidRDefault="00C70A1B" w:rsidP="00AB5506"/>
    <w:p w14:paraId="6A0488BC" w14:textId="77777777" w:rsidR="00C70A1B" w:rsidRDefault="00C70A1B" w:rsidP="00AB5506"/>
    <w:p w14:paraId="6A0488BD" w14:textId="77777777" w:rsidR="00C70A1B" w:rsidRDefault="00C70A1B" w:rsidP="00AB5506"/>
    <w:p w14:paraId="6A0488BE" w14:textId="77777777" w:rsidR="00C70A1B" w:rsidRDefault="00C70A1B" w:rsidP="00AB5506"/>
    <w:p w14:paraId="6A0488BF" w14:textId="77777777" w:rsidR="00C70A1B" w:rsidRDefault="00C70A1B" w:rsidP="00AB5506"/>
    <w:p w14:paraId="6A0488C0" w14:textId="77777777" w:rsidR="00C70A1B" w:rsidRDefault="00C70A1B" w:rsidP="00AB5506"/>
    <w:p w14:paraId="6A0488C1" w14:textId="77777777" w:rsidR="00C70A1B" w:rsidRDefault="00C70A1B" w:rsidP="00AB5506"/>
    <w:p w14:paraId="6A0488C2" w14:textId="77777777" w:rsidR="00C70A1B" w:rsidRDefault="00C70A1B" w:rsidP="00AB5506"/>
    <w:p w14:paraId="6A0488C3" w14:textId="77777777" w:rsidR="00C70A1B" w:rsidRDefault="00C70A1B" w:rsidP="00AB5506"/>
    <w:p w14:paraId="6A0488C4" w14:textId="77777777" w:rsidR="00C70A1B" w:rsidRDefault="00C70A1B" w:rsidP="00AB5506"/>
    <w:p w14:paraId="6A0488C5" w14:textId="77777777" w:rsidR="00C70A1B" w:rsidRDefault="00C70A1B" w:rsidP="00AB5506"/>
    <w:p w14:paraId="6A0488C6" w14:textId="77777777" w:rsidR="00C70A1B" w:rsidRDefault="00C70A1B" w:rsidP="00AB5506"/>
    <w:p w14:paraId="6A0488C7" w14:textId="77777777" w:rsidR="00C70A1B" w:rsidRDefault="00C70A1B" w:rsidP="00AB5506"/>
    <w:p w14:paraId="6A0488C8" w14:textId="77777777" w:rsidR="00C70A1B" w:rsidRDefault="00C70A1B" w:rsidP="00AB5506"/>
    <w:p w14:paraId="6A0488C9" w14:textId="77777777" w:rsidR="00C70A1B" w:rsidRPr="00C70A1B" w:rsidRDefault="00DC381E" w:rsidP="00C70A1B">
      <w:pPr>
        <w:jc w:val="center"/>
        <w:rPr>
          <w:b/>
          <w:sz w:val="48"/>
          <w:szCs w:val="48"/>
        </w:rPr>
      </w:pPr>
      <w:r>
        <w:rPr>
          <w:b/>
          <w:sz w:val="48"/>
          <w:szCs w:val="48"/>
        </w:rPr>
        <w:t xml:space="preserve">Excel : </w:t>
      </w:r>
      <w:r w:rsidR="005B1EC9">
        <w:rPr>
          <w:b/>
          <w:sz w:val="48"/>
          <w:szCs w:val="48"/>
        </w:rPr>
        <w:t>Tableaux croisés d</w:t>
      </w:r>
      <w:r>
        <w:rPr>
          <w:b/>
          <w:sz w:val="48"/>
          <w:szCs w:val="48"/>
        </w:rPr>
        <w:t>ynamiques</w:t>
      </w:r>
    </w:p>
    <w:p w14:paraId="6A0488CA" w14:textId="77777777" w:rsidR="00C70A1B" w:rsidRDefault="00C70A1B" w:rsidP="00AB5506"/>
    <w:p w14:paraId="6A0488CB" w14:textId="77777777" w:rsidR="00C70A1B" w:rsidRDefault="00C70A1B" w:rsidP="00AB5506"/>
    <w:p w14:paraId="6A0488CC" w14:textId="77777777" w:rsidR="00C70A1B" w:rsidRDefault="00C70A1B" w:rsidP="00AB5506"/>
    <w:p w14:paraId="6A0488CD" w14:textId="77777777" w:rsidR="00C70A1B" w:rsidRDefault="00C70A1B" w:rsidP="00AB5506"/>
    <w:p w14:paraId="6A0488CE" w14:textId="77777777" w:rsidR="00C70A1B" w:rsidRPr="00C70A1B" w:rsidRDefault="00C70A1B" w:rsidP="00C70A1B">
      <w:pPr>
        <w:jc w:val="center"/>
        <w:rPr>
          <w:sz w:val="40"/>
          <w:szCs w:val="40"/>
        </w:rPr>
      </w:pPr>
      <w:r w:rsidRPr="00C70A1B">
        <w:rPr>
          <w:sz w:val="40"/>
          <w:szCs w:val="40"/>
        </w:rPr>
        <w:t>Support stagiaire</w:t>
      </w:r>
    </w:p>
    <w:p w14:paraId="6A0488CF" w14:textId="77777777" w:rsidR="00C70A1B" w:rsidRDefault="00C70A1B" w:rsidP="00AB5506"/>
    <w:p w14:paraId="6A0488D0" w14:textId="77777777" w:rsidR="00AB5506" w:rsidRDefault="00AB5506" w:rsidP="00AB5506"/>
    <w:p w14:paraId="6A0488D1" w14:textId="77777777" w:rsidR="00AB5506" w:rsidRDefault="00AB5506" w:rsidP="00AB5506">
      <w:r>
        <w:br w:type="page"/>
      </w:r>
    </w:p>
    <w:p w14:paraId="6A0488D2" w14:textId="77777777" w:rsidR="00AB5506" w:rsidRPr="00C70A1B" w:rsidRDefault="00AB5506" w:rsidP="00C70A1B">
      <w:pPr>
        <w:jc w:val="center"/>
        <w:rPr>
          <w:b/>
          <w:sz w:val="32"/>
          <w:szCs w:val="32"/>
        </w:rPr>
      </w:pPr>
      <w:r w:rsidRPr="00C70A1B">
        <w:rPr>
          <w:b/>
          <w:sz w:val="32"/>
          <w:szCs w:val="32"/>
        </w:rPr>
        <w:lastRenderedPageBreak/>
        <w:t>Sommaire</w:t>
      </w:r>
    </w:p>
    <w:p w14:paraId="6A0488D3" w14:textId="77777777" w:rsidR="00C70A1B" w:rsidRDefault="00C70A1B" w:rsidP="00AB5506"/>
    <w:p w14:paraId="6A0488D4" w14:textId="77777777" w:rsidR="00C70A1B" w:rsidRDefault="00C70A1B" w:rsidP="00AB5506"/>
    <w:p w14:paraId="02FCA78A" w14:textId="77777777" w:rsidR="009F4B5E" w:rsidRDefault="009D5459">
      <w:pPr>
        <w:pStyle w:val="TM1"/>
        <w:rPr>
          <w:rFonts w:asciiTheme="minorHAnsi" w:eastAsiaTheme="minorEastAsia" w:hAnsiTheme="minorHAnsi" w:cstheme="minorBidi"/>
          <w:b w:val="0"/>
          <w:bCs w:val="0"/>
          <w:caps w:val="0"/>
          <w:noProof/>
          <w:szCs w:val="22"/>
        </w:rPr>
      </w:pPr>
      <w:r>
        <w:fldChar w:fldCharType="begin"/>
      </w:r>
      <w:r>
        <w:instrText xml:space="preserve"> TOC \o "1-3" \h \z \u </w:instrText>
      </w:r>
      <w:r>
        <w:fldChar w:fldCharType="separate"/>
      </w:r>
      <w:bookmarkStart w:id="0" w:name="_GoBack"/>
      <w:bookmarkEnd w:id="0"/>
      <w:r w:rsidR="009F4B5E" w:rsidRPr="00251894">
        <w:rPr>
          <w:rStyle w:val="Lienhypertexte"/>
          <w:noProof/>
        </w:rPr>
        <w:fldChar w:fldCharType="begin"/>
      </w:r>
      <w:r w:rsidR="009F4B5E" w:rsidRPr="00251894">
        <w:rPr>
          <w:rStyle w:val="Lienhypertexte"/>
          <w:noProof/>
        </w:rPr>
        <w:instrText xml:space="preserve"> </w:instrText>
      </w:r>
      <w:r w:rsidR="009F4B5E">
        <w:rPr>
          <w:noProof/>
        </w:rPr>
        <w:instrText>HYPERLINK \l "_Toc472435695"</w:instrText>
      </w:r>
      <w:r w:rsidR="009F4B5E" w:rsidRPr="00251894">
        <w:rPr>
          <w:rStyle w:val="Lienhypertexte"/>
          <w:noProof/>
        </w:rPr>
        <w:instrText xml:space="preserve"> </w:instrText>
      </w:r>
      <w:r w:rsidR="009F4B5E" w:rsidRPr="00251894">
        <w:rPr>
          <w:rStyle w:val="Lienhypertexte"/>
          <w:noProof/>
        </w:rPr>
      </w:r>
      <w:r w:rsidR="009F4B5E" w:rsidRPr="00251894">
        <w:rPr>
          <w:rStyle w:val="Lienhypertexte"/>
          <w:noProof/>
        </w:rPr>
        <w:fldChar w:fldCharType="separate"/>
      </w:r>
      <w:r w:rsidR="009F4B5E" w:rsidRPr="00251894">
        <w:rPr>
          <w:rStyle w:val="Lienhypertexte"/>
          <w:noProof/>
        </w:rPr>
        <w:t>1</w:t>
      </w:r>
      <w:r w:rsidR="009F4B5E">
        <w:rPr>
          <w:rFonts w:asciiTheme="minorHAnsi" w:eastAsiaTheme="minorEastAsia" w:hAnsiTheme="minorHAnsi" w:cstheme="minorBidi"/>
          <w:b w:val="0"/>
          <w:bCs w:val="0"/>
          <w:caps w:val="0"/>
          <w:noProof/>
          <w:szCs w:val="22"/>
        </w:rPr>
        <w:tab/>
      </w:r>
      <w:r w:rsidR="009F4B5E" w:rsidRPr="00251894">
        <w:rPr>
          <w:rStyle w:val="Lienhypertexte"/>
          <w:noProof/>
        </w:rPr>
        <w:t>Créer un tableau de données</w:t>
      </w:r>
      <w:r w:rsidR="009F4B5E">
        <w:rPr>
          <w:noProof/>
          <w:webHidden/>
        </w:rPr>
        <w:tab/>
      </w:r>
      <w:r w:rsidR="009F4B5E">
        <w:rPr>
          <w:noProof/>
          <w:webHidden/>
        </w:rPr>
        <w:fldChar w:fldCharType="begin"/>
      </w:r>
      <w:r w:rsidR="009F4B5E">
        <w:rPr>
          <w:noProof/>
          <w:webHidden/>
        </w:rPr>
        <w:instrText xml:space="preserve"> PAGEREF _Toc472435695 \h </w:instrText>
      </w:r>
      <w:r w:rsidR="009F4B5E">
        <w:rPr>
          <w:noProof/>
          <w:webHidden/>
        </w:rPr>
      </w:r>
      <w:r w:rsidR="009F4B5E">
        <w:rPr>
          <w:noProof/>
          <w:webHidden/>
        </w:rPr>
        <w:fldChar w:fldCharType="separate"/>
      </w:r>
      <w:r w:rsidR="009F4B5E">
        <w:rPr>
          <w:noProof/>
          <w:webHidden/>
        </w:rPr>
        <w:t>3</w:t>
      </w:r>
      <w:r w:rsidR="009F4B5E">
        <w:rPr>
          <w:noProof/>
          <w:webHidden/>
        </w:rPr>
        <w:fldChar w:fldCharType="end"/>
      </w:r>
      <w:r w:rsidR="009F4B5E" w:rsidRPr="00251894">
        <w:rPr>
          <w:rStyle w:val="Lienhypertexte"/>
          <w:noProof/>
        </w:rPr>
        <w:fldChar w:fldCharType="end"/>
      </w:r>
    </w:p>
    <w:p w14:paraId="31B41BAC"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696" w:history="1">
        <w:r w:rsidRPr="00251894">
          <w:rPr>
            <w:rStyle w:val="Lienhypertexte"/>
            <w:noProof/>
          </w:rPr>
          <w:t>1.1</w:t>
        </w:r>
        <w:r>
          <w:rPr>
            <w:rFonts w:asciiTheme="minorHAnsi" w:eastAsiaTheme="minorEastAsia" w:hAnsiTheme="minorHAnsi" w:cstheme="minorBidi"/>
            <w:b w:val="0"/>
            <w:smallCaps w:val="0"/>
            <w:noProof/>
            <w:sz w:val="22"/>
            <w:szCs w:val="22"/>
          </w:rPr>
          <w:tab/>
        </w:r>
        <w:r w:rsidRPr="00251894">
          <w:rPr>
            <w:rStyle w:val="Lienhypertexte"/>
            <w:noProof/>
          </w:rPr>
          <w:t>Nommer un tableau de données</w:t>
        </w:r>
        <w:r>
          <w:rPr>
            <w:noProof/>
            <w:webHidden/>
          </w:rPr>
          <w:tab/>
        </w:r>
        <w:r>
          <w:rPr>
            <w:noProof/>
            <w:webHidden/>
          </w:rPr>
          <w:fldChar w:fldCharType="begin"/>
        </w:r>
        <w:r>
          <w:rPr>
            <w:noProof/>
            <w:webHidden/>
          </w:rPr>
          <w:instrText xml:space="preserve"> PAGEREF _Toc472435696 \h </w:instrText>
        </w:r>
        <w:r>
          <w:rPr>
            <w:noProof/>
            <w:webHidden/>
          </w:rPr>
        </w:r>
        <w:r>
          <w:rPr>
            <w:noProof/>
            <w:webHidden/>
          </w:rPr>
          <w:fldChar w:fldCharType="separate"/>
        </w:r>
        <w:r>
          <w:rPr>
            <w:noProof/>
            <w:webHidden/>
          </w:rPr>
          <w:t>3</w:t>
        </w:r>
        <w:r>
          <w:rPr>
            <w:noProof/>
            <w:webHidden/>
          </w:rPr>
          <w:fldChar w:fldCharType="end"/>
        </w:r>
      </w:hyperlink>
    </w:p>
    <w:p w14:paraId="65965459"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697" w:history="1">
        <w:r w:rsidRPr="00251894">
          <w:rPr>
            <w:rStyle w:val="Lienhypertexte"/>
            <w:noProof/>
          </w:rPr>
          <w:t>1.2</w:t>
        </w:r>
        <w:r>
          <w:rPr>
            <w:rFonts w:asciiTheme="minorHAnsi" w:eastAsiaTheme="minorEastAsia" w:hAnsiTheme="minorHAnsi" w:cstheme="minorBidi"/>
            <w:b w:val="0"/>
            <w:smallCaps w:val="0"/>
            <w:noProof/>
            <w:sz w:val="22"/>
            <w:szCs w:val="22"/>
          </w:rPr>
          <w:tab/>
        </w:r>
        <w:r w:rsidRPr="00251894">
          <w:rPr>
            <w:rStyle w:val="Lienhypertexte"/>
            <w:noProof/>
          </w:rPr>
          <w:t>Redimensionner un tableau de données</w:t>
        </w:r>
        <w:r>
          <w:rPr>
            <w:noProof/>
            <w:webHidden/>
          </w:rPr>
          <w:tab/>
        </w:r>
        <w:r>
          <w:rPr>
            <w:noProof/>
            <w:webHidden/>
          </w:rPr>
          <w:fldChar w:fldCharType="begin"/>
        </w:r>
        <w:r>
          <w:rPr>
            <w:noProof/>
            <w:webHidden/>
          </w:rPr>
          <w:instrText xml:space="preserve"> PAGEREF _Toc472435697 \h </w:instrText>
        </w:r>
        <w:r>
          <w:rPr>
            <w:noProof/>
            <w:webHidden/>
          </w:rPr>
        </w:r>
        <w:r>
          <w:rPr>
            <w:noProof/>
            <w:webHidden/>
          </w:rPr>
          <w:fldChar w:fldCharType="separate"/>
        </w:r>
        <w:r>
          <w:rPr>
            <w:noProof/>
            <w:webHidden/>
          </w:rPr>
          <w:t>3</w:t>
        </w:r>
        <w:r>
          <w:rPr>
            <w:noProof/>
            <w:webHidden/>
          </w:rPr>
          <w:fldChar w:fldCharType="end"/>
        </w:r>
      </w:hyperlink>
    </w:p>
    <w:p w14:paraId="532EDA62"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698" w:history="1">
        <w:r w:rsidRPr="00251894">
          <w:rPr>
            <w:rStyle w:val="Lienhypertexte"/>
            <w:noProof/>
          </w:rPr>
          <w:t>1.3</w:t>
        </w:r>
        <w:r>
          <w:rPr>
            <w:rFonts w:asciiTheme="minorHAnsi" w:eastAsiaTheme="minorEastAsia" w:hAnsiTheme="minorHAnsi" w:cstheme="minorBidi"/>
            <w:b w:val="0"/>
            <w:smallCaps w:val="0"/>
            <w:noProof/>
            <w:sz w:val="22"/>
            <w:szCs w:val="22"/>
          </w:rPr>
          <w:tab/>
        </w:r>
        <w:r w:rsidRPr="00251894">
          <w:rPr>
            <w:rStyle w:val="Lienhypertexte"/>
            <w:noProof/>
          </w:rPr>
          <w:t>Afficher/masquer les en-têtes d’un tableau de données</w:t>
        </w:r>
        <w:r>
          <w:rPr>
            <w:noProof/>
            <w:webHidden/>
          </w:rPr>
          <w:tab/>
        </w:r>
        <w:r>
          <w:rPr>
            <w:noProof/>
            <w:webHidden/>
          </w:rPr>
          <w:fldChar w:fldCharType="begin"/>
        </w:r>
        <w:r>
          <w:rPr>
            <w:noProof/>
            <w:webHidden/>
          </w:rPr>
          <w:instrText xml:space="preserve"> PAGEREF _Toc472435698 \h </w:instrText>
        </w:r>
        <w:r>
          <w:rPr>
            <w:noProof/>
            <w:webHidden/>
          </w:rPr>
        </w:r>
        <w:r>
          <w:rPr>
            <w:noProof/>
            <w:webHidden/>
          </w:rPr>
          <w:fldChar w:fldCharType="separate"/>
        </w:r>
        <w:r>
          <w:rPr>
            <w:noProof/>
            <w:webHidden/>
          </w:rPr>
          <w:t>3</w:t>
        </w:r>
        <w:r>
          <w:rPr>
            <w:noProof/>
            <w:webHidden/>
          </w:rPr>
          <w:fldChar w:fldCharType="end"/>
        </w:r>
      </w:hyperlink>
    </w:p>
    <w:p w14:paraId="477CCBB3"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699" w:history="1">
        <w:r w:rsidRPr="00251894">
          <w:rPr>
            <w:rStyle w:val="Lienhypertexte"/>
            <w:noProof/>
          </w:rPr>
          <w:t>1.4</w:t>
        </w:r>
        <w:r>
          <w:rPr>
            <w:rFonts w:asciiTheme="minorHAnsi" w:eastAsiaTheme="minorEastAsia" w:hAnsiTheme="minorHAnsi" w:cstheme="minorBidi"/>
            <w:b w:val="0"/>
            <w:smallCaps w:val="0"/>
            <w:noProof/>
            <w:sz w:val="22"/>
            <w:szCs w:val="22"/>
          </w:rPr>
          <w:tab/>
        </w:r>
        <w:r w:rsidRPr="00251894">
          <w:rPr>
            <w:rStyle w:val="Lienhypertexte"/>
            <w:noProof/>
          </w:rPr>
          <w:t>Ajouter une ligne/une colonne à un tableau de données</w:t>
        </w:r>
        <w:r>
          <w:rPr>
            <w:noProof/>
            <w:webHidden/>
          </w:rPr>
          <w:tab/>
        </w:r>
        <w:r>
          <w:rPr>
            <w:noProof/>
            <w:webHidden/>
          </w:rPr>
          <w:fldChar w:fldCharType="begin"/>
        </w:r>
        <w:r>
          <w:rPr>
            <w:noProof/>
            <w:webHidden/>
          </w:rPr>
          <w:instrText xml:space="preserve"> PAGEREF _Toc472435699 \h </w:instrText>
        </w:r>
        <w:r>
          <w:rPr>
            <w:noProof/>
            <w:webHidden/>
          </w:rPr>
        </w:r>
        <w:r>
          <w:rPr>
            <w:noProof/>
            <w:webHidden/>
          </w:rPr>
          <w:fldChar w:fldCharType="separate"/>
        </w:r>
        <w:r>
          <w:rPr>
            <w:noProof/>
            <w:webHidden/>
          </w:rPr>
          <w:t>4</w:t>
        </w:r>
        <w:r>
          <w:rPr>
            <w:noProof/>
            <w:webHidden/>
          </w:rPr>
          <w:fldChar w:fldCharType="end"/>
        </w:r>
      </w:hyperlink>
    </w:p>
    <w:p w14:paraId="199F73A9"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00" w:history="1">
        <w:r w:rsidRPr="00251894">
          <w:rPr>
            <w:rStyle w:val="Lienhypertexte"/>
            <w:noProof/>
          </w:rPr>
          <w:t>1.5</w:t>
        </w:r>
        <w:r>
          <w:rPr>
            <w:rFonts w:asciiTheme="minorHAnsi" w:eastAsiaTheme="minorEastAsia" w:hAnsiTheme="minorHAnsi" w:cstheme="minorBidi"/>
            <w:b w:val="0"/>
            <w:smallCaps w:val="0"/>
            <w:noProof/>
            <w:sz w:val="22"/>
            <w:szCs w:val="22"/>
          </w:rPr>
          <w:tab/>
        </w:r>
        <w:r w:rsidRPr="00251894">
          <w:rPr>
            <w:rStyle w:val="Lienhypertexte"/>
            <w:noProof/>
          </w:rPr>
          <w:t>Sélectionner des lignes/des colonnes dans un tableau de données</w:t>
        </w:r>
        <w:r>
          <w:rPr>
            <w:noProof/>
            <w:webHidden/>
          </w:rPr>
          <w:tab/>
        </w:r>
        <w:r>
          <w:rPr>
            <w:noProof/>
            <w:webHidden/>
          </w:rPr>
          <w:fldChar w:fldCharType="begin"/>
        </w:r>
        <w:r>
          <w:rPr>
            <w:noProof/>
            <w:webHidden/>
          </w:rPr>
          <w:instrText xml:space="preserve"> PAGEREF _Toc472435700 \h </w:instrText>
        </w:r>
        <w:r>
          <w:rPr>
            <w:noProof/>
            <w:webHidden/>
          </w:rPr>
        </w:r>
        <w:r>
          <w:rPr>
            <w:noProof/>
            <w:webHidden/>
          </w:rPr>
          <w:fldChar w:fldCharType="separate"/>
        </w:r>
        <w:r>
          <w:rPr>
            <w:noProof/>
            <w:webHidden/>
          </w:rPr>
          <w:t>4</w:t>
        </w:r>
        <w:r>
          <w:rPr>
            <w:noProof/>
            <w:webHidden/>
          </w:rPr>
          <w:fldChar w:fldCharType="end"/>
        </w:r>
      </w:hyperlink>
    </w:p>
    <w:p w14:paraId="1524E7E0"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01" w:history="1">
        <w:r w:rsidRPr="00251894">
          <w:rPr>
            <w:rStyle w:val="Lienhypertexte"/>
            <w:noProof/>
          </w:rPr>
          <w:t>1.6</w:t>
        </w:r>
        <w:r>
          <w:rPr>
            <w:rFonts w:asciiTheme="minorHAnsi" w:eastAsiaTheme="minorEastAsia" w:hAnsiTheme="minorHAnsi" w:cstheme="minorBidi"/>
            <w:b w:val="0"/>
            <w:smallCaps w:val="0"/>
            <w:noProof/>
            <w:sz w:val="22"/>
            <w:szCs w:val="22"/>
          </w:rPr>
          <w:tab/>
        </w:r>
        <w:r w:rsidRPr="00251894">
          <w:rPr>
            <w:rStyle w:val="Lienhypertexte"/>
            <w:noProof/>
          </w:rPr>
          <w:t>Afficher une ligne de total dans un tableau de données</w:t>
        </w:r>
        <w:r>
          <w:rPr>
            <w:noProof/>
            <w:webHidden/>
          </w:rPr>
          <w:tab/>
        </w:r>
        <w:r>
          <w:rPr>
            <w:noProof/>
            <w:webHidden/>
          </w:rPr>
          <w:fldChar w:fldCharType="begin"/>
        </w:r>
        <w:r>
          <w:rPr>
            <w:noProof/>
            <w:webHidden/>
          </w:rPr>
          <w:instrText xml:space="preserve"> PAGEREF _Toc472435701 \h </w:instrText>
        </w:r>
        <w:r>
          <w:rPr>
            <w:noProof/>
            <w:webHidden/>
          </w:rPr>
        </w:r>
        <w:r>
          <w:rPr>
            <w:noProof/>
            <w:webHidden/>
          </w:rPr>
          <w:fldChar w:fldCharType="separate"/>
        </w:r>
        <w:r>
          <w:rPr>
            <w:noProof/>
            <w:webHidden/>
          </w:rPr>
          <w:t>4</w:t>
        </w:r>
        <w:r>
          <w:rPr>
            <w:noProof/>
            <w:webHidden/>
          </w:rPr>
          <w:fldChar w:fldCharType="end"/>
        </w:r>
      </w:hyperlink>
    </w:p>
    <w:p w14:paraId="43E028CF"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02" w:history="1">
        <w:r w:rsidRPr="00251894">
          <w:rPr>
            <w:rStyle w:val="Lienhypertexte"/>
            <w:noProof/>
          </w:rPr>
          <w:t>1.7</w:t>
        </w:r>
        <w:r>
          <w:rPr>
            <w:rFonts w:asciiTheme="minorHAnsi" w:eastAsiaTheme="minorEastAsia" w:hAnsiTheme="minorHAnsi" w:cstheme="minorBidi"/>
            <w:b w:val="0"/>
            <w:smallCaps w:val="0"/>
            <w:noProof/>
            <w:sz w:val="22"/>
            <w:szCs w:val="22"/>
          </w:rPr>
          <w:tab/>
        </w:r>
        <w:r w:rsidRPr="00251894">
          <w:rPr>
            <w:rStyle w:val="Lienhypertexte"/>
            <w:noProof/>
          </w:rPr>
          <w:t>Créer une colonne calculée dans un tableau de données</w:t>
        </w:r>
        <w:r>
          <w:rPr>
            <w:noProof/>
            <w:webHidden/>
          </w:rPr>
          <w:tab/>
        </w:r>
        <w:r>
          <w:rPr>
            <w:noProof/>
            <w:webHidden/>
          </w:rPr>
          <w:fldChar w:fldCharType="begin"/>
        </w:r>
        <w:r>
          <w:rPr>
            <w:noProof/>
            <w:webHidden/>
          </w:rPr>
          <w:instrText xml:space="preserve"> PAGEREF _Toc472435702 \h </w:instrText>
        </w:r>
        <w:r>
          <w:rPr>
            <w:noProof/>
            <w:webHidden/>
          </w:rPr>
        </w:r>
        <w:r>
          <w:rPr>
            <w:noProof/>
            <w:webHidden/>
          </w:rPr>
          <w:fldChar w:fldCharType="separate"/>
        </w:r>
        <w:r>
          <w:rPr>
            <w:noProof/>
            <w:webHidden/>
          </w:rPr>
          <w:t>5</w:t>
        </w:r>
        <w:r>
          <w:rPr>
            <w:noProof/>
            <w:webHidden/>
          </w:rPr>
          <w:fldChar w:fldCharType="end"/>
        </w:r>
      </w:hyperlink>
    </w:p>
    <w:p w14:paraId="098A5C07"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03" w:history="1">
        <w:r w:rsidRPr="00251894">
          <w:rPr>
            <w:rStyle w:val="Lienhypertexte"/>
            <w:noProof/>
          </w:rPr>
          <w:t>1.8</w:t>
        </w:r>
        <w:r>
          <w:rPr>
            <w:rFonts w:asciiTheme="minorHAnsi" w:eastAsiaTheme="minorEastAsia" w:hAnsiTheme="minorHAnsi" w:cstheme="minorBidi"/>
            <w:b w:val="0"/>
            <w:smallCaps w:val="0"/>
            <w:noProof/>
            <w:sz w:val="22"/>
            <w:szCs w:val="22"/>
          </w:rPr>
          <w:tab/>
        </w:r>
        <w:r w:rsidRPr="00251894">
          <w:rPr>
            <w:rStyle w:val="Lienhypertexte"/>
            <w:noProof/>
          </w:rPr>
          <w:t>Appliquer un style de tableau à un tableau de données</w:t>
        </w:r>
        <w:r>
          <w:rPr>
            <w:noProof/>
            <w:webHidden/>
          </w:rPr>
          <w:tab/>
        </w:r>
        <w:r>
          <w:rPr>
            <w:noProof/>
            <w:webHidden/>
          </w:rPr>
          <w:fldChar w:fldCharType="begin"/>
        </w:r>
        <w:r>
          <w:rPr>
            <w:noProof/>
            <w:webHidden/>
          </w:rPr>
          <w:instrText xml:space="preserve"> PAGEREF _Toc472435703 \h </w:instrText>
        </w:r>
        <w:r>
          <w:rPr>
            <w:noProof/>
            <w:webHidden/>
          </w:rPr>
        </w:r>
        <w:r>
          <w:rPr>
            <w:noProof/>
            <w:webHidden/>
          </w:rPr>
          <w:fldChar w:fldCharType="separate"/>
        </w:r>
        <w:r>
          <w:rPr>
            <w:noProof/>
            <w:webHidden/>
          </w:rPr>
          <w:t>5</w:t>
        </w:r>
        <w:r>
          <w:rPr>
            <w:noProof/>
            <w:webHidden/>
          </w:rPr>
          <w:fldChar w:fldCharType="end"/>
        </w:r>
      </w:hyperlink>
    </w:p>
    <w:p w14:paraId="1BF92F51"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04" w:history="1">
        <w:r w:rsidRPr="00251894">
          <w:rPr>
            <w:rStyle w:val="Lienhypertexte"/>
            <w:noProof/>
          </w:rPr>
          <w:t>1.9</w:t>
        </w:r>
        <w:r>
          <w:rPr>
            <w:rFonts w:asciiTheme="minorHAnsi" w:eastAsiaTheme="minorEastAsia" w:hAnsiTheme="minorHAnsi" w:cstheme="minorBidi"/>
            <w:b w:val="0"/>
            <w:smallCaps w:val="0"/>
            <w:noProof/>
            <w:sz w:val="22"/>
            <w:szCs w:val="22"/>
          </w:rPr>
          <w:tab/>
        </w:r>
        <w:r w:rsidRPr="00251894">
          <w:rPr>
            <w:rStyle w:val="Lienhypertexte"/>
            <w:noProof/>
          </w:rPr>
          <w:t>Convertir un tableau de données en plage de cellules</w:t>
        </w:r>
        <w:r>
          <w:rPr>
            <w:noProof/>
            <w:webHidden/>
          </w:rPr>
          <w:tab/>
        </w:r>
        <w:r>
          <w:rPr>
            <w:noProof/>
            <w:webHidden/>
          </w:rPr>
          <w:fldChar w:fldCharType="begin"/>
        </w:r>
        <w:r>
          <w:rPr>
            <w:noProof/>
            <w:webHidden/>
          </w:rPr>
          <w:instrText xml:space="preserve"> PAGEREF _Toc472435704 \h </w:instrText>
        </w:r>
        <w:r>
          <w:rPr>
            <w:noProof/>
            <w:webHidden/>
          </w:rPr>
        </w:r>
        <w:r>
          <w:rPr>
            <w:noProof/>
            <w:webHidden/>
          </w:rPr>
          <w:fldChar w:fldCharType="separate"/>
        </w:r>
        <w:r>
          <w:rPr>
            <w:noProof/>
            <w:webHidden/>
          </w:rPr>
          <w:t>6</w:t>
        </w:r>
        <w:r>
          <w:rPr>
            <w:noProof/>
            <w:webHidden/>
          </w:rPr>
          <w:fldChar w:fldCharType="end"/>
        </w:r>
      </w:hyperlink>
    </w:p>
    <w:p w14:paraId="419907CC" w14:textId="77777777" w:rsidR="009F4B5E" w:rsidRDefault="009F4B5E">
      <w:pPr>
        <w:pStyle w:val="TM2"/>
        <w:tabs>
          <w:tab w:val="left" w:pos="1000"/>
          <w:tab w:val="right" w:leader="dot" w:pos="9062"/>
        </w:tabs>
        <w:rPr>
          <w:rFonts w:asciiTheme="minorHAnsi" w:eastAsiaTheme="minorEastAsia" w:hAnsiTheme="minorHAnsi" w:cstheme="minorBidi"/>
          <w:b w:val="0"/>
          <w:smallCaps w:val="0"/>
          <w:noProof/>
          <w:sz w:val="22"/>
          <w:szCs w:val="22"/>
        </w:rPr>
      </w:pPr>
      <w:hyperlink w:anchor="_Toc472435705" w:history="1">
        <w:r w:rsidRPr="00251894">
          <w:rPr>
            <w:rStyle w:val="Lienhypertexte"/>
            <w:noProof/>
          </w:rPr>
          <w:t>1.10</w:t>
        </w:r>
        <w:r>
          <w:rPr>
            <w:rFonts w:asciiTheme="minorHAnsi" w:eastAsiaTheme="minorEastAsia" w:hAnsiTheme="minorHAnsi" w:cstheme="minorBidi"/>
            <w:b w:val="0"/>
            <w:smallCaps w:val="0"/>
            <w:noProof/>
            <w:sz w:val="22"/>
            <w:szCs w:val="22"/>
          </w:rPr>
          <w:tab/>
        </w:r>
        <w:r w:rsidRPr="00251894">
          <w:rPr>
            <w:rStyle w:val="Lienhypertexte"/>
            <w:noProof/>
          </w:rPr>
          <w:t>Supprimer un tableau et ses données</w:t>
        </w:r>
        <w:r>
          <w:rPr>
            <w:noProof/>
            <w:webHidden/>
          </w:rPr>
          <w:tab/>
        </w:r>
        <w:r>
          <w:rPr>
            <w:noProof/>
            <w:webHidden/>
          </w:rPr>
          <w:fldChar w:fldCharType="begin"/>
        </w:r>
        <w:r>
          <w:rPr>
            <w:noProof/>
            <w:webHidden/>
          </w:rPr>
          <w:instrText xml:space="preserve"> PAGEREF _Toc472435705 \h </w:instrText>
        </w:r>
        <w:r>
          <w:rPr>
            <w:noProof/>
            <w:webHidden/>
          </w:rPr>
        </w:r>
        <w:r>
          <w:rPr>
            <w:noProof/>
            <w:webHidden/>
          </w:rPr>
          <w:fldChar w:fldCharType="separate"/>
        </w:r>
        <w:r>
          <w:rPr>
            <w:noProof/>
            <w:webHidden/>
          </w:rPr>
          <w:t>6</w:t>
        </w:r>
        <w:r>
          <w:rPr>
            <w:noProof/>
            <w:webHidden/>
          </w:rPr>
          <w:fldChar w:fldCharType="end"/>
        </w:r>
      </w:hyperlink>
    </w:p>
    <w:p w14:paraId="26CD00FE" w14:textId="77777777" w:rsidR="009F4B5E" w:rsidRDefault="009F4B5E">
      <w:pPr>
        <w:pStyle w:val="TM1"/>
        <w:rPr>
          <w:rFonts w:asciiTheme="minorHAnsi" w:eastAsiaTheme="minorEastAsia" w:hAnsiTheme="minorHAnsi" w:cstheme="minorBidi"/>
          <w:b w:val="0"/>
          <w:bCs w:val="0"/>
          <w:caps w:val="0"/>
          <w:noProof/>
          <w:szCs w:val="22"/>
        </w:rPr>
      </w:pPr>
      <w:hyperlink w:anchor="_Toc472435706" w:history="1">
        <w:r w:rsidRPr="00251894">
          <w:rPr>
            <w:rStyle w:val="Lienhypertexte"/>
            <w:noProof/>
          </w:rPr>
          <w:t>2</w:t>
        </w:r>
        <w:r>
          <w:rPr>
            <w:rFonts w:asciiTheme="minorHAnsi" w:eastAsiaTheme="minorEastAsia" w:hAnsiTheme="minorHAnsi" w:cstheme="minorBidi"/>
            <w:b w:val="0"/>
            <w:bCs w:val="0"/>
            <w:caps w:val="0"/>
            <w:noProof/>
            <w:szCs w:val="22"/>
          </w:rPr>
          <w:tab/>
        </w:r>
        <w:r w:rsidRPr="00251894">
          <w:rPr>
            <w:rStyle w:val="Lienhypertexte"/>
            <w:noProof/>
          </w:rPr>
          <w:t>Tableau croisé dynamique</w:t>
        </w:r>
        <w:r>
          <w:rPr>
            <w:noProof/>
            <w:webHidden/>
          </w:rPr>
          <w:tab/>
        </w:r>
        <w:r>
          <w:rPr>
            <w:noProof/>
            <w:webHidden/>
          </w:rPr>
          <w:fldChar w:fldCharType="begin"/>
        </w:r>
        <w:r>
          <w:rPr>
            <w:noProof/>
            <w:webHidden/>
          </w:rPr>
          <w:instrText xml:space="preserve"> PAGEREF _Toc472435706 \h </w:instrText>
        </w:r>
        <w:r>
          <w:rPr>
            <w:noProof/>
            <w:webHidden/>
          </w:rPr>
        </w:r>
        <w:r>
          <w:rPr>
            <w:noProof/>
            <w:webHidden/>
          </w:rPr>
          <w:fldChar w:fldCharType="separate"/>
        </w:r>
        <w:r>
          <w:rPr>
            <w:noProof/>
            <w:webHidden/>
          </w:rPr>
          <w:t>7</w:t>
        </w:r>
        <w:r>
          <w:rPr>
            <w:noProof/>
            <w:webHidden/>
          </w:rPr>
          <w:fldChar w:fldCharType="end"/>
        </w:r>
      </w:hyperlink>
    </w:p>
    <w:p w14:paraId="21ABC89F"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07" w:history="1">
        <w:r w:rsidRPr="00251894">
          <w:rPr>
            <w:rStyle w:val="Lienhypertexte"/>
            <w:noProof/>
          </w:rPr>
          <w:t>2.1</w:t>
        </w:r>
        <w:r>
          <w:rPr>
            <w:rFonts w:asciiTheme="minorHAnsi" w:eastAsiaTheme="minorEastAsia" w:hAnsiTheme="minorHAnsi" w:cstheme="minorBidi"/>
            <w:b w:val="0"/>
            <w:smallCaps w:val="0"/>
            <w:noProof/>
            <w:sz w:val="22"/>
            <w:szCs w:val="22"/>
          </w:rPr>
          <w:tab/>
        </w:r>
        <w:r w:rsidRPr="00251894">
          <w:rPr>
            <w:rStyle w:val="Lienhypertexte"/>
            <w:noProof/>
          </w:rPr>
          <w:t>Créer un tableau croisé dynamique</w:t>
        </w:r>
        <w:r>
          <w:rPr>
            <w:noProof/>
            <w:webHidden/>
          </w:rPr>
          <w:tab/>
        </w:r>
        <w:r>
          <w:rPr>
            <w:noProof/>
            <w:webHidden/>
          </w:rPr>
          <w:fldChar w:fldCharType="begin"/>
        </w:r>
        <w:r>
          <w:rPr>
            <w:noProof/>
            <w:webHidden/>
          </w:rPr>
          <w:instrText xml:space="preserve"> PAGEREF _Toc472435707 \h </w:instrText>
        </w:r>
        <w:r>
          <w:rPr>
            <w:noProof/>
            <w:webHidden/>
          </w:rPr>
        </w:r>
        <w:r>
          <w:rPr>
            <w:noProof/>
            <w:webHidden/>
          </w:rPr>
          <w:fldChar w:fldCharType="separate"/>
        </w:r>
        <w:r>
          <w:rPr>
            <w:noProof/>
            <w:webHidden/>
          </w:rPr>
          <w:t>7</w:t>
        </w:r>
        <w:r>
          <w:rPr>
            <w:noProof/>
            <w:webHidden/>
          </w:rPr>
          <w:fldChar w:fldCharType="end"/>
        </w:r>
      </w:hyperlink>
    </w:p>
    <w:p w14:paraId="563C4604"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08" w:history="1">
        <w:r w:rsidRPr="00251894">
          <w:rPr>
            <w:rStyle w:val="Lienhypertexte"/>
            <w:noProof/>
          </w:rPr>
          <w:t>2.2</w:t>
        </w:r>
        <w:r>
          <w:rPr>
            <w:rFonts w:asciiTheme="minorHAnsi" w:eastAsiaTheme="minorEastAsia" w:hAnsiTheme="minorHAnsi" w:cstheme="minorBidi"/>
            <w:b w:val="0"/>
            <w:smallCaps w:val="0"/>
            <w:noProof/>
            <w:sz w:val="22"/>
            <w:szCs w:val="22"/>
          </w:rPr>
          <w:tab/>
        </w:r>
        <w:r w:rsidRPr="00251894">
          <w:rPr>
            <w:rStyle w:val="Lienhypertexte"/>
            <w:noProof/>
          </w:rPr>
          <w:t>Gérer les champs d’un tableau croisé dynamique</w:t>
        </w:r>
        <w:r>
          <w:rPr>
            <w:noProof/>
            <w:webHidden/>
          </w:rPr>
          <w:tab/>
        </w:r>
        <w:r>
          <w:rPr>
            <w:noProof/>
            <w:webHidden/>
          </w:rPr>
          <w:fldChar w:fldCharType="begin"/>
        </w:r>
        <w:r>
          <w:rPr>
            <w:noProof/>
            <w:webHidden/>
          </w:rPr>
          <w:instrText xml:space="preserve"> PAGEREF _Toc472435708 \h </w:instrText>
        </w:r>
        <w:r>
          <w:rPr>
            <w:noProof/>
            <w:webHidden/>
          </w:rPr>
        </w:r>
        <w:r>
          <w:rPr>
            <w:noProof/>
            <w:webHidden/>
          </w:rPr>
          <w:fldChar w:fldCharType="separate"/>
        </w:r>
        <w:r>
          <w:rPr>
            <w:noProof/>
            <w:webHidden/>
          </w:rPr>
          <w:t>9</w:t>
        </w:r>
        <w:r>
          <w:rPr>
            <w:noProof/>
            <w:webHidden/>
          </w:rPr>
          <w:fldChar w:fldCharType="end"/>
        </w:r>
      </w:hyperlink>
    </w:p>
    <w:p w14:paraId="6156E184"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09" w:history="1">
        <w:r w:rsidRPr="00251894">
          <w:rPr>
            <w:rStyle w:val="Lienhypertexte"/>
            <w:noProof/>
          </w:rPr>
          <w:t>2.2.1</w:t>
        </w:r>
        <w:r>
          <w:rPr>
            <w:rFonts w:asciiTheme="minorHAnsi" w:eastAsiaTheme="minorEastAsia" w:hAnsiTheme="minorHAnsi" w:cstheme="minorBidi"/>
            <w:i w:val="0"/>
            <w:iCs w:val="0"/>
            <w:noProof/>
            <w:sz w:val="22"/>
            <w:szCs w:val="22"/>
          </w:rPr>
          <w:tab/>
        </w:r>
        <w:r w:rsidRPr="00251894">
          <w:rPr>
            <w:rStyle w:val="Lienhypertexte"/>
            <w:noProof/>
          </w:rPr>
          <w:t>Ajouter / supprimer un champ</w:t>
        </w:r>
        <w:r>
          <w:rPr>
            <w:noProof/>
            <w:webHidden/>
          </w:rPr>
          <w:tab/>
        </w:r>
        <w:r>
          <w:rPr>
            <w:noProof/>
            <w:webHidden/>
          </w:rPr>
          <w:fldChar w:fldCharType="begin"/>
        </w:r>
        <w:r>
          <w:rPr>
            <w:noProof/>
            <w:webHidden/>
          </w:rPr>
          <w:instrText xml:space="preserve"> PAGEREF _Toc472435709 \h </w:instrText>
        </w:r>
        <w:r>
          <w:rPr>
            <w:noProof/>
            <w:webHidden/>
          </w:rPr>
        </w:r>
        <w:r>
          <w:rPr>
            <w:noProof/>
            <w:webHidden/>
          </w:rPr>
          <w:fldChar w:fldCharType="separate"/>
        </w:r>
        <w:r>
          <w:rPr>
            <w:noProof/>
            <w:webHidden/>
          </w:rPr>
          <w:t>9</w:t>
        </w:r>
        <w:r>
          <w:rPr>
            <w:noProof/>
            <w:webHidden/>
          </w:rPr>
          <w:fldChar w:fldCharType="end"/>
        </w:r>
      </w:hyperlink>
    </w:p>
    <w:p w14:paraId="5D166B87"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10" w:history="1">
        <w:r w:rsidRPr="00251894">
          <w:rPr>
            <w:rStyle w:val="Lienhypertexte"/>
            <w:noProof/>
          </w:rPr>
          <w:t>2.2.2</w:t>
        </w:r>
        <w:r>
          <w:rPr>
            <w:rFonts w:asciiTheme="minorHAnsi" w:eastAsiaTheme="minorEastAsia" w:hAnsiTheme="minorHAnsi" w:cstheme="minorBidi"/>
            <w:i w:val="0"/>
            <w:iCs w:val="0"/>
            <w:noProof/>
            <w:sz w:val="22"/>
            <w:szCs w:val="22"/>
          </w:rPr>
          <w:tab/>
        </w:r>
        <w:r w:rsidRPr="00251894">
          <w:rPr>
            <w:rStyle w:val="Lienhypertexte"/>
            <w:noProof/>
          </w:rPr>
          <w:t>Réorganiser les champs</w:t>
        </w:r>
        <w:r>
          <w:rPr>
            <w:noProof/>
            <w:webHidden/>
          </w:rPr>
          <w:tab/>
        </w:r>
        <w:r>
          <w:rPr>
            <w:noProof/>
            <w:webHidden/>
          </w:rPr>
          <w:fldChar w:fldCharType="begin"/>
        </w:r>
        <w:r>
          <w:rPr>
            <w:noProof/>
            <w:webHidden/>
          </w:rPr>
          <w:instrText xml:space="preserve"> PAGEREF _Toc472435710 \h </w:instrText>
        </w:r>
        <w:r>
          <w:rPr>
            <w:noProof/>
            <w:webHidden/>
          </w:rPr>
        </w:r>
        <w:r>
          <w:rPr>
            <w:noProof/>
            <w:webHidden/>
          </w:rPr>
          <w:fldChar w:fldCharType="separate"/>
        </w:r>
        <w:r>
          <w:rPr>
            <w:noProof/>
            <w:webHidden/>
          </w:rPr>
          <w:t>11</w:t>
        </w:r>
        <w:r>
          <w:rPr>
            <w:noProof/>
            <w:webHidden/>
          </w:rPr>
          <w:fldChar w:fldCharType="end"/>
        </w:r>
      </w:hyperlink>
    </w:p>
    <w:p w14:paraId="40280D6F"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11" w:history="1">
        <w:r w:rsidRPr="00251894">
          <w:rPr>
            <w:rStyle w:val="Lienhypertexte"/>
            <w:noProof/>
          </w:rPr>
          <w:t>2.3</w:t>
        </w:r>
        <w:r>
          <w:rPr>
            <w:rFonts w:asciiTheme="minorHAnsi" w:eastAsiaTheme="minorEastAsia" w:hAnsiTheme="minorHAnsi" w:cstheme="minorBidi"/>
            <w:b w:val="0"/>
            <w:smallCaps w:val="0"/>
            <w:noProof/>
            <w:sz w:val="22"/>
            <w:szCs w:val="22"/>
          </w:rPr>
          <w:tab/>
        </w:r>
        <w:r w:rsidRPr="00251894">
          <w:rPr>
            <w:rStyle w:val="Lienhypertexte"/>
            <w:noProof/>
          </w:rPr>
          <w:t>Insérer un champ calculé</w:t>
        </w:r>
        <w:r>
          <w:rPr>
            <w:noProof/>
            <w:webHidden/>
          </w:rPr>
          <w:tab/>
        </w:r>
        <w:r>
          <w:rPr>
            <w:noProof/>
            <w:webHidden/>
          </w:rPr>
          <w:fldChar w:fldCharType="begin"/>
        </w:r>
        <w:r>
          <w:rPr>
            <w:noProof/>
            <w:webHidden/>
          </w:rPr>
          <w:instrText xml:space="preserve"> PAGEREF _Toc472435711 \h </w:instrText>
        </w:r>
        <w:r>
          <w:rPr>
            <w:noProof/>
            <w:webHidden/>
          </w:rPr>
        </w:r>
        <w:r>
          <w:rPr>
            <w:noProof/>
            <w:webHidden/>
          </w:rPr>
          <w:fldChar w:fldCharType="separate"/>
        </w:r>
        <w:r>
          <w:rPr>
            <w:noProof/>
            <w:webHidden/>
          </w:rPr>
          <w:t>12</w:t>
        </w:r>
        <w:r>
          <w:rPr>
            <w:noProof/>
            <w:webHidden/>
          </w:rPr>
          <w:fldChar w:fldCharType="end"/>
        </w:r>
      </w:hyperlink>
    </w:p>
    <w:p w14:paraId="5B982AAC"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12" w:history="1">
        <w:r w:rsidRPr="00251894">
          <w:rPr>
            <w:rStyle w:val="Lienhypertexte"/>
            <w:noProof/>
          </w:rPr>
          <w:t>2.4</w:t>
        </w:r>
        <w:r>
          <w:rPr>
            <w:rFonts w:asciiTheme="minorHAnsi" w:eastAsiaTheme="minorEastAsia" w:hAnsiTheme="minorHAnsi" w:cstheme="minorBidi"/>
            <w:b w:val="0"/>
            <w:smallCaps w:val="0"/>
            <w:noProof/>
            <w:sz w:val="22"/>
            <w:szCs w:val="22"/>
          </w:rPr>
          <w:tab/>
        </w:r>
        <w:r w:rsidRPr="00251894">
          <w:rPr>
            <w:rStyle w:val="Lienhypertexte"/>
            <w:noProof/>
          </w:rPr>
          <w:t>Modifier la fonction de synthèse ou le calcul personnalisé d’un champ.</w:t>
        </w:r>
        <w:r>
          <w:rPr>
            <w:noProof/>
            <w:webHidden/>
          </w:rPr>
          <w:tab/>
        </w:r>
        <w:r>
          <w:rPr>
            <w:noProof/>
            <w:webHidden/>
          </w:rPr>
          <w:fldChar w:fldCharType="begin"/>
        </w:r>
        <w:r>
          <w:rPr>
            <w:noProof/>
            <w:webHidden/>
          </w:rPr>
          <w:instrText xml:space="preserve"> PAGEREF _Toc472435712 \h </w:instrText>
        </w:r>
        <w:r>
          <w:rPr>
            <w:noProof/>
            <w:webHidden/>
          </w:rPr>
        </w:r>
        <w:r>
          <w:rPr>
            <w:noProof/>
            <w:webHidden/>
          </w:rPr>
          <w:fldChar w:fldCharType="separate"/>
        </w:r>
        <w:r>
          <w:rPr>
            <w:noProof/>
            <w:webHidden/>
          </w:rPr>
          <w:t>13</w:t>
        </w:r>
        <w:r>
          <w:rPr>
            <w:noProof/>
            <w:webHidden/>
          </w:rPr>
          <w:fldChar w:fldCharType="end"/>
        </w:r>
      </w:hyperlink>
    </w:p>
    <w:p w14:paraId="77A9F008"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13" w:history="1">
        <w:r w:rsidRPr="00251894">
          <w:rPr>
            <w:rStyle w:val="Lienhypertexte"/>
            <w:noProof/>
          </w:rPr>
          <w:t>2.5</w:t>
        </w:r>
        <w:r>
          <w:rPr>
            <w:rFonts w:asciiTheme="minorHAnsi" w:eastAsiaTheme="minorEastAsia" w:hAnsiTheme="minorHAnsi" w:cstheme="minorBidi"/>
            <w:b w:val="0"/>
            <w:smallCaps w:val="0"/>
            <w:noProof/>
            <w:sz w:val="22"/>
            <w:szCs w:val="22"/>
          </w:rPr>
          <w:tab/>
        </w:r>
        <w:r w:rsidRPr="00251894">
          <w:rPr>
            <w:rStyle w:val="Lienhypertexte"/>
            <w:noProof/>
          </w:rPr>
          <w:t>Utiliser les champs de totaux et de sous-totaux</w:t>
        </w:r>
        <w:r>
          <w:rPr>
            <w:noProof/>
            <w:webHidden/>
          </w:rPr>
          <w:tab/>
        </w:r>
        <w:r>
          <w:rPr>
            <w:noProof/>
            <w:webHidden/>
          </w:rPr>
          <w:fldChar w:fldCharType="begin"/>
        </w:r>
        <w:r>
          <w:rPr>
            <w:noProof/>
            <w:webHidden/>
          </w:rPr>
          <w:instrText xml:space="preserve"> PAGEREF _Toc472435713 \h </w:instrText>
        </w:r>
        <w:r>
          <w:rPr>
            <w:noProof/>
            <w:webHidden/>
          </w:rPr>
        </w:r>
        <w:r>
          <w:rPr>
            <w:noProof/>
            <w:webHidden/>
          </w:rPr>
          <w:fldChar w:fldCharType="separate"/>
        </w:r>
        <w:r>
          <w:rPr>
            <w:noProof/>
            <w:webHidden/>
          </w:rPr>
          <w:t>16</w:t>
        </w:r>
        <w:r>
          <w:rPr>
            <w:noProof/>
            <w:webHidden/>
          </w:rPr>
          <w:fldChar w:fldCharType="end"/>
        </w:r>
      </w:hyperlink>
    </w:p>
    <w:p w14:paraId="4D6A6428"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14" w:history="1">
        <w:r w:rsidRPr="00251894">
          <w:rPr>
            <w:rStyle w:val="Lienhypertexte"/>
            <w:noProof/>
          </w:rPr>
          <w:t>2.6</w:t>
        </w:r>
        <w:r>
          <w:rPr>
            <w:rFonts w:asciiTheme="minorHAnsi" w:eastAsiaTheme="minorEastAsia" w:hAnsiTheme="minorHAnsi" w:cstheme="minorBidi"/>
            <w:b w:val="0"/>
            <w:smallCaps w:val="0"/>
            <w:noProof/>
            <w:sz w:val="22"/>
            <w:szCs w:val="22"/>
          </w:rPr>
          <w:tab/>
        </w:r>
        <w:r w:rsidRPr="00251894">
          <w:rPr>
            <w:rStyle w:val="Lienhypertexte"/>
            <w:noProof/>
          </w:rPr>
          <w:t>Filtrer un tableau croisé dynamique à l’aide d’un filtre du rapport</w:t>
        </w:r>
        <w:r>
          <w:rPr>
            <w:noProof/>
            <w:webHidden/>
          </w:rPr>
          <w:tab/>
        </w:r>
        <w:r>
          <w:rPr>
            <w:noProof/>
            <w:webHidden/>
          </w:rPr>
          <w:fldChar w:fldCharType="begin"/>
        </w:r>
        <w:r>
          <w:rPr>
            <w:noProof/>
            <w:webHidden/>
          </w:rPr>
          <w:instrText xml:space="preserve"> PAGEREF _Toc472435714 \h </w:instrText>
        </w:r>
        <w:r>
          <w:rPr>
            <w:noProof/>
            <w:webHidden/>
          </w:rPr>
        </w:r>
        <w:r>
          <w:rPr>
            <w:noProof/>
            <w:webHidden/>
          </w:rPr>
          <w:fldChar w:fldCharType="separate"/>
        </w:r>
        <w:r>
          <w:rPr>
            <w:noProof/>
            <w:webHidden/>
          </w:rPr>
          <w:t>17</w:t>
        </w:r>
        <w:r>
          <w:rPr>
            <w:noProof/>
            <w:webHidden/>
          </w:rPr>
          <w:fldChar w:fldCharType="end"/>
        </w:r>
      </w:hyperlink>
    </w:p>
    <w:p w14:paraId="0591391D"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15" w:history="1">
        <w:r w:rsidRPr="00251894">
          <w:rPr>
            <w:rStyle w:val="Lienhypertexte"/>
            <w:noProof/>
          </w:rPr>
          <w:t>2.6.1</w:t>
        </w:r>
        <w:r>
          <w:rPr>
            <w:rFonts w:asciiTheme="minorHAnsi" w:eastAsiaTheme="minorEastAsia" w:hAnsiTheme="minorHAnsi" w:cstheme="minorBidi"/>
            <w:i w:val="0"/>
            <w:iCs w:val="0"/>
            <w:noProof/>
            <w:sz w:val="22"/>
            <w:szCs w:val="22"/>
          </w:rPr>
          <w:tab/>
        </w:r>
        <w:r w:rsidRPr="00251894">
          <w:rPr>
            <w:rStyle w:val="Lienhypertexte"/>
            <w:noProof/>
          </w:rPr>
          <w:t>Le champ utilisé pour filtrer fait partie du tableau</w:t>
        </w:r>
        <w:r>
          <w:rPr>
            <w:noProof/>
            <w:webHidden/>
          </w:rPr>
          <w:tab/>
        </w:r>
        <w:r>
          <w:rPr>
            <w:noProof/>
            <w:webHidden/>
          </w:rPr>
          <w:fldChar w:fldCharType="begin"/>
        </w:r>
        <w:r>
          <w:rPr>
            <w:noProof/>
            <w:webHidden/>
          </w:rPr>
          <w:instrText xml:space="preserve"> PAGEREF _Toc472435715 \h </w:instrText>
        </w:r>
        <w:r>
          <w:rPr>
            <w:noProof/>
            <w:webHidden/>
          </w:rPr>
        </w:r>
        <w:r>
          <w:rPr>
            <w:noProof/>
            <w:webHidden/>
          </w:rPr>
          <w:fldChar w:fldCharType="separate"/>
        </w:r>
        <w:r>
          <w:rPr>
            <w:noProof/>
            <w:webHidden/>
          </w:rPr>
          <w:t>18</w:t>
        </w:r>
        <w:r>
          <w:rPr>
            <w:noProof/>
            <w:webHidden/>
          </w:rPr>
          <w:fldChar w:fldCharType="end"/>
        </w:r>
      </w:hyperlink>
    </w:p>
    <w:p w14:paraId="2F48B433"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16" w:history="1">
        <w:r w:rsidRPr="00251894">
          <w:rPr>
            <w:rStyle w:val="Lienhypertexte"/>
            <w:noProof/>
          </w:rPr>
          <w:t>2.6.2</w:t>
        </w:r>
        <w:r>
          <w:rPr>
            <w:rFonts w:asciiTheme="minorHAnsi" w:eastAsiaTheme="minorEastAsia" w:hAnsiTheme="minorHAnsi" w:cstheme="minorBidi"/>
            <w:i w:val="0"/>
            <w:iCs w:val="0"/>
            <w:noProof/>
            <w:sz w:val="22"/>
            <w:szCs w:val="22"/>
          </w:rPr>
          <w:tab/>
        </w:r>
        <w:r w:rsidRPr="00251894">
          <w:rPr>
            <w:rStyle w:val="Lienhypertexte"/>
            <w:noProof/>
          </w:rPr>
          <w:t>Le champ utilisé pour filtrer ne fait pas partie du tableau</w:t>
        </w:r>
        <w:r>
          <w:rPr>
            <w:noProof/>
            <w:webHidden/>
          </w:rPr>
          <w:tab/>
        </w:r>
        <w:r>
          <w:rPr>
            <w:noProof/>
            <w:webHidden/>
          </w:rPr>
          <w:fldChar w:fldCharType="begin"/>
        </w:r>
        <w:r>
          <w:rPr>
            <w:noProof/>
            <w:webHidden/>
          </w:rPr>
          <w:instrText xml:space="preserve"> PAGEREF _Toc472435716 \h </w:instrText>
        </w:r>
        <w:r>
          <w:rPr>
            <w:noProof/>
            <w:webHidden/>
          </w:rPr>
        </w:r>
        <w:r>
          <w:rPr>
            <w:noProof/>
            <w:webHidden/>
          </w:rPr>
          <w:fldChar w:fldCharType="separate"/>
        </w:r>
        <w:r>
          <w:rPr>
            <w:noProof/>
            <w:webHidden/>
          </w:rPr>
          <w:t>19</w:t>
        </w:r>
        <w:r>
          <w:rPr>
            <w:noProof/>
            <w:webHidden/>
          </w:rPr>
          <w:fldChar w:fldCharType="end"/>
        </w:r>
      </w:hyperlink>
    </w:p>
    <w:p w14:paraId="1335D7E1"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17" w:history="1">
        <w:r w:rsidRPr="00251894">
          <w:rPr>
            <w:rStyle w:val="Lienhypertexte"/>
            <w:noProof/>
          </w:rPr>
          <w:t>2.6.3</w:t>
        </w:r>
        <w:r>
          <w:rPr>
            <w:rFonts w:asciiTheme="minorHAnsi" w:eastAsiaTheme="minorEastAsia" w:hAnsiTheme="minorHAnsi" w:cstheme="minorBidi"/>
            <w:i w:val="0"/>
            <w:iCs w:val="0"/>
            <w:noProof/>
            <w:sz w:val="22"/>
            <w:szCs w:val="22"/>
          </w:rPr>
          <w:tab/>
        </w:r>
        <w:r w:rsidRPr="00251894">
          <w:rPr>
            <w:rStyle w:val="Lienhypertexte"/>
            <w:noProof/>
          </w:rPr>
          <w:t>Filtrer un tableau croisé dynamique à l’aide d’un filtre segment (« slicer »)</w:t>
        </w:r>
        <w:r>
          <w:rPr>
            <w:noProof/>
            <w:webHidden/>
          </w:rPr>
          <w:tab/>
        </w:r>
        <w:r>
          <w:rPr>
            <w:noProof/>
            <w:webHidden/>
          </w:rPr>
          <w:fldChar w:fldCharType="begin"/>
        </w:r>
        <w:r>
          <w:rPr>
            <w:noProof/>
            <w:webHidden/>
          </w:rPr>
          <w:instrText xml:space="preserve"> PAGEREF _Toc472435717 \h </w:instrText>
        </w:r>
        <w:r>
          <w:rPr>
            <w:noProof/>
            <w:webHidden/>
          </w:rPr>
        </w:r>
        <w:r>
          <w:rPr>
            <w:noProof/>
            <w:webHidden/>
          </w:rPr>
          <w:fldChar w:fldCharType="separate"/>
        </w:r>
        <w:r>
          <w:rPr>
            <w:noProof/>
            <w:webHidden/>
          </w:rPr>
          <w:t>19</w:t>
        </w:r>
        <w:r>
          <w:rPr>
            <w:noProof/>
            <w:webHidden/>
          </w:rPr>
          <w:fldChar w:fldCharType="end"/>
        </w:r>
      </w:hyperlink>
    </w:p>
    <w:p w14:paraId="13A793EE"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18" w:history="1">
        <w:r w:rsidRPr="00251894">
          <w:rPr>
            <w:rStyle w:val="Lienhypertexte"/>
            <w:noProof/>
          </w:rPr>
          <w:t>2.7</w:t>
        </w:r>
        <w:r>
          <w:rPr>
            <w:rFonts w:asciiTheme="minorHAnsi" w:eastAsiaTheme="minorEastAsia" w:hAnsiTheme="minorHAnsi" w:cstheme="minorBidi"/>
            <w:b w:val="0"/>
            <w:smallCaps w:val="0"/>
            <w:noProof/>
            <w:sz w:val="22"/>
            <w:szCs w:val="22"/>
          </w:rPr>
          <w:tab/>
        </w:r>
        <w:r w:rsidRPr="00251894">
          <w:rPr>
            <w:rStyle w:val="Lienhypertexte"/>
            <w:noProof/>
          </w:rPr>
          <w:t>Grouper des données d’un tableau croisé dynamique</w:t>
        </w:r>
        <w:r>
          <w:rPr>
            <w:noProof/>
            <w:webHidden/>
          </w:rPr>
          <w:tab/>
        </w:r>
        <w:r>
          <w:rPr>
            <w:noProof/>
            <w:webHidden/>
          </w:rPr>
          <w:fldChar w:fldCharType="begin"/>
        </w:r>
        <w:r>
          <w:rPr>
            <w:noProof/>
            <w:webHidden/>
          </w:rPr>
          <w:instrText xml:space="preserve"> PAGEREF _Toc472435718 \h </w:instrText>
        </w:r>
        <w:r>
          <w:rPr>
            <w:noProof/>
            <w:webHidden/>
          </w:rPr>
        </w:r>
        <w:r>
          <w:rPr>
            <w:noProof/>
            <w:webHidden/>
          </w:rPr>
          <w:fldChar w:fldCharType="separate"/>
        </w:r>
        <w:r>
          <w:rPr>
            <w:noProof/>
            <w:webHidden/>
          </w:rPr>
          <w:t>21</w:t>
        </w:r>
        <w:r>
          <w:rPr>
            <w:noProof/>
            <w:webHidden/>
          </w:rPr>
          <w:fldChar w:fldCharType="end"/>
        </w:r>
      </w:hyperlink>
    </w:p>
    <w:p w14:paraId="1EE2C5FD"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19" w:history="1">
        <w:r w:rsidRPr="00251894">
          <w:rPr>
            <w:rStyle w:val="Lienhypertexte"/>
            <w:noProof/>
          </w:rPr>
          <w:t>2.7.1</w:t>
        </w:r>
        <w:r>
          <w:rPr>
            <w:rFonts w:asciiTheme="minorHAnsi" w:eastAsiaTheme="minorEastAsia" w:hAnsiTheme="minorHAnsi" w:cstheme="minorBidi"/>
            <w:i w:val="0"/>
            <w:iCs w:val="0"/>
            <w:noProof/>
            <w:sz w:val="22"/>
            <w:szCs w:val="22"/>
          </w:rPr>
          <w:tab/>
        </w:r>
        <w:r w:rsidRPr="00251894">
          <w:rPr>
            <w:rStyle w:val="Lienhypertexte"/>
            <w:noProof/>
          </w:rPr>
          <w:t>Regrouper par champ</w:t>
        </w:r>
        <w:r>
          <w:rPr>
            <w:noProof/>
            <w:webHidden/>
          </w:rPr>
          <w:tab/>
        </w:r>
        <w:r>
          <w:rPr>
            <w:noProof/>
            <w:webHidden/>
          </w:rPr>
          <w:fldChar w:fldCharType="begin"/>
        </w:r>
        <w:r>
          <w:rPr>
            <w:noProof/>
            <w:webHidden/>
          </w:rPr>
          <w:instrText xml:space="preserve"> PAGEREF _Toc472435719 \h </w:instrText>
        </w:r>
        <w:r>
          <w:rPr>
            <w:noProof/>
            <w:webHidden/>
          </w:rPr>
        </w:r>
        <w:r>
          <w:rPr>
            <w:noProof/>
            <w:webHidden/>
          </w:rPr>
          <w:fldChar w:fldCharType="separate"/>
        </w:r>
        <w:r>
          <w:rPr>
            <w:noProof/>
            <w:webHidden/>
          </w:rPr>
          <w:t>22</w:t>
        </w:r>
        <w:r>
          <w:rPr>
            <w:noProof/>
            <w:webHidden/>
          </w:rPr>
          <w:fldChar w:fldCharType="end"/>
        </w:r>
      </w:hyperlink>
    </w:p>
    <w:p w14:paraId="7CD23B0C"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20" w:history="1">
        <w:r w:rsidRPr="00251894">
          <w:rPr>
            <w:rStyle w:val="Lienhypertexte"/>
            <w:noProof/>
          </w:rPr>
          <w:t>2.7.2</w:t>
        </w:r>
        <w:r>
          <w:rPr>
            <w:rFonts w:asciiTheme="minorHAnsi" w:eastAsiaTheme="minorEastAsia" w:hAnsiTheme="minorHAnsi" w:cstheme="minorBidi"/>
            <w:i w:val="0"/>
            <w:iCs w:val="0"/>
            <w:noProof/>
            <w:sz w:val="22"/>
            <w:szCs w:val="22"/>
          </w:rPr>
          <w:tab/>
        </w:r>
        <w:r w:rsidRPr="00251894">
          <w:rPr>
            <w:rStyle w:val="Lienhypertexte"/>
            <w:noProof/>
          </w:rPr>
          <w:t>Regrouper par sélection</w:t>
        </w:r>
        <w:r>
          <w:rPr>
            <w:noProof/>
            <w:webHidden/>
          </w:rPr>
          <w:tab/>
        </w:r>
        <w:r>
          <w:rPr>
            <w:noProof/>
            <w:webHidden/>
          </w:rPr>
          <w:fldChar w:fldCharType="begin"/>
        </w:r>
        <w:r>
          <w:rPr>
            <w:noProof/>
            <w:webHidden/>
          </w:rPr>
          <w:instrText xml:space="preserve"> PAGEREF _Toc472435720 \h </w:instrText>
        </w:r>
        <w:r>
          <w:rPr>
            <w:noProof/>
            <w:webHidden/>
          </w:rPr>
        </w:r>
        <w:r>
          <w:rPr>
            <w:noProof/>
            <w:webHidden/>
          </w:rPr>
          <w:fldChar w:fldCharType="separate"/>
        </w:r>
        <w:r>
          <w:rPr>
            <w:noProof/>
            <w:webHidden/>
          </w:rPr>
          <w:t>23</w:t>
        </w:r>
        <w:r>
          <w:rPr>
            <w:noProof/>
            <w:webHidden/>
          </w:rPr>
          <w:fldChar w:fldCharType="end"/>
        </w:r>
      </w:hyperlink>
    </w:p>
    <w:p w14:paraId="283027C8"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21" w:history="1">
        <w:r w:rsidRPr="00251894">
          <w:rPr>
            <w:rStyle w:val="Lienhypertexte"/>
            <w:noProof/>
          </w:rPr>
          <w:t>2.8</w:t>
        </w:r>
        <w:r>
          <w:rPr>
            <w:rFonts w:asciiTheme="minorHAnsi" w:eastAsiaTheme="minorEastAsia" w:hAnsiTheme="minorHAnsi" w:cstheme="minorBidi"/>
            <w:b w:val="0"/>
            <w:smallCaps w:val="0"/>
            <w:noProof/>
            <w:sz w:val="22"/>
            <w:szCs w:val="22"/>
          </w:rPr>
          <w:tab/>
        </w:r>
        <w:r w:rsidRPr="00251894">
          <w:rPr>
            <w:rStyle w:val="Lienhypertexte"/>
            <w:noProof/>
          </w:rPr>
          <w:t>Modifier la disposition / la présentation d’un tableau croisé dynamique</w:t>
        </w:r>
        <w:r>
          <w:rPr>
            <w:noProof/>
            <w:webHidden/>
          </w:rPr>
          <w:tab/>
        </w:r>
        <w:r>
          <w:rPr>
            <w:noProof/>
            <w:webHidden/>
          </w:rPr>
          <w:fldChar w:fldCharType="begin"/>
        </w:r>
        <w:r>
          <w:rPr>
            <w:noProof/>
            <w:webHidden/>
          </w:rPr>
          <w:instrText xml:space="preserve"> PAGEREF _Toc472435721 \h </w:instrText>
        </w:r>
        <w:r>
          <w:rPr>
            <w:noProof/>
            <w:webHidden/>
          </w:rPr>
        </w:r>
        <w:r>
          <w:rPr>
            <w:noProof/>
            <w:webHidden/>
          </w:rPr>
          <w:fldChar w:fldCharType="separate"/>
        </w:r>
        <w:r>
          <w:rPr>
            <w:noProof/>
            <w:webHidden/>
          </w:rPr>
          <w:t>23</w:t>
        </w:r>
        <w:r>
          <w:rPr>
            <w:noProof/>
            <w:webHidden/>
          </w:rPr>
          <w:fldChar w:fldCharType="end"/>
        </w:r>
      </w:hyperlink>
    </w:p>
    <w:p w14:paraId="5A72F733"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22" w:history="1">
        <w:r w:rsidRPr="00251894">
          <w:rPr>
            <w:rStyle w:val="Lienhypertexte"/>
            <w:noProof/>
          </w:rPr>
          <w:t>2.8.1</w:t>
        </w:r>
        <w:r>
          <w:rPr>
            <w:rFonts w:asciiTheme="minorHAnsi" w:eastAsiaTheme="minorEastAsia" w:hAnsiTheme="minorHAnsi" w:cstheme="minorBidi"/>
            <w:i w:val="0"/>
            <w:iCs w:val="0"/>
            <w:noProof/>
            <w:sz w:val="22"/>
            <w:szCs w:val="22"/>
          </w:rPr>
          <w:tab/>
        </w:r>
        <w:r w:rsidRPr="00251894">
          <w:rPr>
            <w:rStyle w:val="Lienhypertexte"/>
            <w:noProof/>
          </w:rPr>
          <w:t>Modifier le format du tableau croisé dynamique</w:t>
        </w:r>
        <w:r>
          <w:rPr>
            <w:noProof/>
            <w:webHidden/>
          </w:rPr>
          <w:tab/>
        </w:r>
        <w:r>
          <w:rPr>
            <w:noProof/>
            <w:webHidden/>
          </w:rPr>
          <w:fldChar w:fldCharType="begin"/>
        </w:r>
        <w:r>
          <w:rPr>
            <w:noProof/>
            <w:webHidden/>
          </w:rPr>
          <w:instrText xml:space="preserve"> PAGEREF _Toc472435722 \h </w:instrText>
        </w:r>
        <w:r>
          <w:rPr>
            <w:noProof/>
            <w:webHidden/>
          </w:rPr>
        </w:r>
        <w:r>
          <w:rPr>
            <w:noProof/>
            <w:webHidden/>
          </w:rPr>
          <w:fldChar w:fldCharType="separate"/>
        </w:r>
        <w:r>
          <w:rPr>
            <w:noProof/>
            <w:webHidden/>
          </w:rPr>
          <w:t>23</w:t>
        </w:r>
        <w:r>
          <w:rPr>
            <w:noProof/>
            <w:webHidden/>
          </w:rPr>
          <w:fldChar w:fldCharType="end"/>
        </w:r>
      </w:hyperlink>
    </w:p>
    <w:p w14:paraId="07824DAD"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23" w:history="1">
        <w:r w:rsidRPr="00251894">
          <w:rPr>
            <w:rStyle w:val="Lienhypertexte"/>
            <w:noProof/>
          </w:rPr>
          <w:t>2.8.2</w:t>
        </w:r>
        <w:r>
          <w:rPr>
            <w:rFonts w:asciiTheme="minorHAnsi" w:eastAsiaTheme="minorEastAsia" w:hAnsiTheme="minorHAnsi" w:cstheme="minorBidi"/>
            <w:i w:val="0"/>
            <w:iCs w:val="0"/>
            <w:noProof/>
            <w:sz w:val="22"/>
            <w:szCs w:val="22"/>
          </w:rPr>
          <w:tab/>
        </w:r>
        <w:r w:rsidRPr="00251894">
          <w:rPr>
            <w:rStyle w:val="Lienhypertexte"/>
            <w:noProof/>
          </w:rPr>
          <w:t>Modifier le format d’un champ de ligne</w:t>
        </w:r>
        <w:r>
          <w:rPr>
            <w:noProof/>
            <w:webHidden/>
          </w:rPr>
          <w:tab/>
        </w:r>
        <w:r>
          <w:rPr>
            <w:noProof/>
            <w:webHidden/>
          </w:rPr>
          <w:fldChar w:fldCharType="begin"/>
        </w:r>
        <w:r>
          <w:rPr>
            <w:noProof/>
            <w:webHidden/>
          </w:rPr>
          <w:instrText xml:space="preserve"> PAGEREF _Toc472435723 \h </w:instrText>
        </w:r>
        <w:r>
          <w:rPr>
            <w:noProof/>
            <w:webHidden/>
          </w:rPr>
        </w:r>
        <w:r>
          <w:rPr>
            <w:noProof/>
            <w:webHidden/>
          </w:rPr>
          <w:fldChar w:fldCharType="separate"/>
        </w:r>
        <w:r>
          <w:rPr>
            <w:noProof/>
            <w:webHidden/>
          </w:rPr>
          <w:t>23</w:t>
        </w:r>
        <w:r>
          <w:rPr>
            <w:noProof/>
            <w:webHidden/>
          </w:rPr>
          <w:fldChar w:fldCharType="end"/>
        </w:r>
      </w:hyperlink>
    </w:p>
    <w:p w14:paraId="2CEA99C6"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24" w:history="1">
        <w:r w:rsidRPr="00251894">
          <w:rPr>
            <w:rStyle w:val="Lienhypertexte"/>
            <w:noProof/>
          </w:rPr>
          <w:t>2.8.3</w:t>
        </w:r>
        <w:r>
          <w:rPr>
            <w:rFonts w:asciiTheme="minorHAnsi" w:eastAsiaTheme="minorEastAsia" w:hAnsiTheme="minorHAnsi" w:cstheme="minorBidi"/>
            <w:i w:val="0"/>
            <w:iCs w:val="0"/>
            <w:noProof/>
            <w:sz w:val="22"/>
            <w:szCs w:val="22"/>
          </w:rPr>
          <w:tab/>
        </w:r>
        <w:r w:rsidRPr="00251894">
          <w:rPr>
            <w:rStyle w:val="Lienhypertexte"/>
            <w:noProof/>
          </w:rPr>
          <w:t>Modifier la disposition et la mise en forme du tableau</w:t>
        </w:r>
        <w:r>
          <w:rPr>
            <w:noProof/>
            <w:webHidden/>
          </w:rPr>
          <w:tab/>
        </w:r>
        <w:r>
          <w:rPr>
            <w:noProof/>
            <w:webHidden/>
          </w:rPr>
          <w:fldChar w:fldCharType="begin"/>
        </w:r>
        <w:r>
          <w:rPr>
            <w:noProof/>
            <w:webHidden/>
          </w:rPr>
          <w:instrText xml:space="preserve"> PAGEREF _Toc472435724 \h </w:instrText>
        </w:r>
        <w:r>
          <w:rPr>
            <w:noProof/>
            <w:webHidden/>
          </w:rPr>
        </w:r>
        <w:r>
          <w:rPr>
            <w:noProof/>
            <w:webHidden/>
          </w:rPr>
          <w:fldChar w:fldCharType="separate"/>
        </w:r>
        <w:r>
          <w:rPr>
            <w:noProof/>
            <w:webHidden/>
          </w:rPr>
          <w:t>25</w:t>
        </w:r>
        <w:r>
          <w:rPr>
            <w:noProof/>
            <w:webHidden/>
          </w:rPr>
          <w:fldChar w:fldCharType="end"/>
        </w:r>
      </w:hyperlink>
    </w:p>
    <w:p w14:paraId="3F1A160C" w14:textId="77777777" w:rsidR="009F4B5E" w:rsidRDefault="009F4B5E">
      <w:pPr>
        <w:pStyle w:val="TM3"/>
        <w:tabs>
          <w:tab w:val="left" w:pos="1200"/>
          <w:tab w:val="right" w:leader="dot" w:pos="9062"/>
        </w:tabs>
        <w:rPr>
          <w:rFonts w:asciiTheme="minorHAnsi" w:eastAsiaTheme="minorEastAsia" w:hAnsiTheme="minorHAnsi" w:cstheme="minorBidi"/>
          <w:i w:val="0"/>
          <w:iCs w:val="0"/>
          <w:noProof/>
          <w:sz w:val="22"/>
          <w:szCs w:val="22"/>
        </w:rPr>
      </w:pPr>
      <w:hyperlink w:anchor="_Toc472435725" w:history="1">
        <w:r w:rsidRPr="00251894">
          <w:rPr>
            <w:rStyle w:val="Lienhypertexte"/>
            <w:noProof/>
          </w:rPr>
          <w:t>2.8.4</w:t>
        </w:r>
        <w:r>
          <w:rPr>
            <w:rFonts w:asciiTheme="minorHAnsi" w:eastAsiaTheme="minorEastAsia" w:hAnsiTheme="minorHAnsi" w:cstheme="minorBidi"/>
            <w:i w:val="0"/>
            <w:iCs w:val="0"/>
            <w:noProof/>
            <w:sz w:val="22"/>
            <w:szCs w:val="22"/>
          </w:rPr>
          <w:tab/>
        </w:r>
        <w:r w:rsidRPr="00251894">
          <w:rPr>
            <w:rStyle w:val="Lienhypertexte"/>
            <w:noProof/>
          </w:rPr>
          <w:t>Modifier le style du tableau croisé dynamique</w:t>
        </w:r>
        <w:r>
          <w:rPr>
            <w:noProof/>
            <w:webHidden/>
          </w:rPr>
          <w:tab/>
        </w:r>
        <w:r>
          <w:rPr>
            <w:noProof/>
            <w:webHidden/>
          </w:rPr>
          <w:fldChar w:fldCharType="begin"/>
        </w:r>
        <w:r>
          <w:rPr>
            <w:noProof/>
            <w:webHidden/>
          </w:rPr>
          <w:instrText xml:space="preserve"> PAGEREF _Toc472435725 \h </w:instrText>
        </w:r>
        <w:r>
          <w:rPr>
            <w:noProof/>
            <w:webHidden/>
          </w:rPr>
        </w:r>
        <w:r>
          <w:rPr>
            <w:noProof/>
            <w:webHidden/>
          </w:rPr>
          <w:fldChar w:fldCharType="separate"/>
        </w:r>
        <w:r>
          <w:rPr>
            <w:noProof/>
            <w:webHidden/>
          </w:rPr>
          <w:t>25</w:t>
        </w:r>
        <w:r>
          <w:rPr>
            <w:noProof/>
            <w:webHidden/>
          </w:rPr>
          <w:fldChar w:fldCharType="end"/>
        </w:r>
      </w:hyperlink>
    </w:p>
    <w:p w14:paraId="66CCB162"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26" w:history="1">
        <w:r w:rsidRPr="00251894">
          <w:rPr>
            <w:rStyle w:val="Lienhypertexte"/>
            <w:noProof/>
          </w:rPr>
          <w:t>2.9</w:t>
        </w:r>
        <w:r>
          <w:rPr>
            <w:rFonts w:asciiTheme="minorHAnsi" w:eastAsiaTheme="minorEastAsia" w:hAnsiTheme="minorHAnsi" w:cstheme="minorBidi"/>
            <w:b w:val="0"/>
            <w:smallCaps w:val="0"/>
            <w:noProof/>
            <w:sz w:val="22"/>
            <w:szCs w:val="22"/>
          </w:rPr>
          <w:tab/>
        </w:r>
        <w:r w:rsidRPr="00251894">
          <w:rPr>
            <w:rStyle w:val="Lienhypertexte"/>
            <w:noProof/>
          </w:rPr>
          <w:t>Recalculer un tableau croisé dynamique</w:t>
        </w:r>
        <w:r>
          <w:rPr>
            <w:noProof/>
            <w:webHidden/>
          </w:rPr>
          <w:tab/>
        </w:r>
        <w:r>
          <w:rPr>
            <w:noProof/>
            <w:webHidden/>
          </w:rPr>
          <w:fldChar w:fldCharType="begin"/>
        </w:r>
        <w:r>
          <w:rPr>
            <w:noProof/>
            <w:webHidden/>
          </w:rPr>
          <w:instrText xml:space="preserve"> PAGEREF _Toc472435726 \h </w:instrText>
        </w:r>
        <w:r>
          <w:rPr>
            <w:noProof/>
            <w:webHidden/>
          </w:rPr>
        </w:r>
        <w:r>
          <w:rPr>
            <w:noProof/>
            <w:webHidden/>
          </w:rPr>
          <w:fldChar w:fldCharType="separate"/>
        </w:r>
        <w:r>
          <w:rPr>
            <w:noProof/>
            <w:webHidden/>
          </w:rPr>
          <w:t>26</w:t>
        </w:r>
        <w:r>
          <w:rPr>
            <w:noProof/>
            <w:webHidden/>
          </w:rPr>
          <w:fldChar w:fldCharType="end"/>
        </w:r>
      </w:hyperlink>
    </w:p>
    <w:p w14:paraId="55BDF370" w14:textId="77777777" w:rsidR="009F4B5E" w:rsidRDefault="009F4B5E">
      <w:pPr>
        <w:pStyle w:val="TM2"/>
        <w:tabs>
          <w:tab w:val="left" w:pos="1000"/>
          <w:tab w:val="right" w:leader="dot" w:pos="9062"/>
        </w:tabs>
        <w:rPr>
          <w:rFonts w:asciiTheme="minorHAnsi" w:eastAsiaTheme="minorEastAsia" w:hAnsiTheme="minorHAnsi" w:cstheme="minorBidi"/>
          <w:b w:val="0"/>
          <w:smallCaps w:val="0"/>
          <w:noProof/>
          <w:sz w:val="22"/>
          <w:szCs w:val="22"/>
        </w:rPr>
      </w:pPr>
      <w:hyperlink w:anchor="_Toc472435727" w:history="1">
        <w:r w:rsidRPr="00251894">
          <w:rPr>
            <w:rStyle w:val="Lienhypertexte"/>
            <w:noProof/>
          </w:rPr>
          <w:t>2.10</w:t>
        </w:r>
        <w:r>
          <w:rPr>
            <w:rFonts w:asciiTheme="minorHAnsi" w:eastAsiaTheme="minorEastAsia" w:hAnsiTheme="minorHAnsi" w:cstheme="minorBidi"/>
            <w:b w:val="0"/>
            <w:smallCaps w:val="0"/>
            <w:noProof/>
            <w:sz w:val="22"/>
            <w:szCs w:val="22"/>
          </w:rPr>
          <w:tab/>
        </w:r>
        <w:r w:rsidRPr="00251894">
          <w:rPr>
            <w:rStyle w:val="Lienhypertexte"/>
            <w:noProof/>
          </w:rPr>
          <w:t>Supprimer un tableau croisé dynamique</w:t>
        </w:r>
        <w:r>
          <w:rPr>
            <w:noProof/>
            <w:webHidden/>
          </w:rPr>
          <w:tab/>
        </w:r>
        <w:r>
          <w:rPr>
            <w:noProof/>
            <w:webHidden/>
          </w:rPr>
          <w:fldChar w:fldCharType="begin"/>
        </w:r>
        <w:r>
          <w:rPr>
            <w:noProof/>
            <w:webHidden/>
          </w:rPr>
          <w:instrText xml:space="preserve"> PAGEREF _Toc472435727 \h </w:instrText>
        </w:r>
        <w:r>
          <w:rPr>
            <w:noProof/>
            <w:webHidden/>
          </w:rPr>
        </w:r>
        <w:r>
          <w:rPr>
            <w:noProof/>
            <w:webHidden/>
          </w:rPr>
          <w:fldChar w:fldCharType="separate"/>
        </w:r>
        <w:r>
          <w:rPr>
            <w:noProof/>
            <w:webHidden/>
          </w:rPr>
          <w:t>26</w:t>
        </w:r>
        <w:r>
          <w:rPr>
            <w:noProof/>
            <w:webHidden/>
          </w:rPr>
          <w:fldChar w:fldCharType="end"/>
        </w:r>
      </w:hyperlink>
    </w:p>
    <w:p w14:paraId="7330ECAC" w14:textId="77777777" w:rsidR="009F4B5E" w:rsidRDefault="009F4B5E">
      <w:pPr>
        <w:pStyle w:val="TM1"/>
        <w:rPr>
          <w:rFonts w:asciiTheme="minorHAnsi" w:eastAsiaTheme="minorEastAsia" w:hAnsiTheme="minorHAnsi" w:cstheme="minorBidi"/>
          <w:b w:val="0"/>
          <w:bCs w:val="0"/>
          <w:caps w:val="0"/>
          <w:noProof/>
          <w:szCs w:val="22"/>
        </w:rPr>
      </w:pPr>
      <w:hyperlink w:anchor="_Toc472435728" w:history="1">
        <w:r w:rsidRPr="00251894">
          <w:rPr>
            <w:rStyle w:val="Lienhypertexte"/>
            <w:noProof/>
          </w:rPr>
          <w:t>3</w:t>
        </w:r>
        <w:r>
          <w:rPr>
            <w:rFonts w:asciiTheme="minorHAnsi" w:eastAsiaTheme="minorEastAsia" w:hAnsiTheme="minorHAnsi" w:cstheme="minorBidi"/>
            <w:b w:val="0"/>
            <w:bCs w:val="0"/>
            <w:caps w:val="0"/>
            <w:noProof/>
            <w:szCs w:val="22"/>
          </w:rPr>
          <w:tab/>
        </w:r>
        <w:r w:rsidRPr="00251894">
          <w:rPr>
            <w:rStyle w:val="Lienhypertexte"/>
            <w:noProof/>
          </w:rPr>
          <w:t>Graphique croisé dynamique</w:t>
        </w:r>
        <w:r>
          <w:rPr>
            <w:noProof/>
            <w:webHidden/>
          </w:rPr>
          <w:tab/>
        </w:r>
        <w:r>
          <w:rPr>
            <w:noProof/>
            <w:webHidden/>
          </w:rPr>
          <w:fldChar w:fldCharType="begin"/>
        </w:r>
        <w:r>
          <w:rPr>
            <w:noProof/>
            <w:webHidden/>
          </w:rPr>
          <w:instrText xml:space="preserve"> PAGEREF _Toc472435728 \h </w:instrText>
        </w:r>
        <w:r>
          <w:rPr>
            <w:noProof/>
            <w:webHidden/>
          </w:rPr>
        </w:r>
        <w:r>
          <w:rPr>
            <w:noProof/>
            <w:webHidden/>
          </w:rPr>
          <w:fldChar w:fldCharType="separate"/>
        </w:r>
        <w:r>
          <w:rPr>
            <w:noProof/>
            <w:webHidden/>
          </w:rPr>
          <w:t>27</w:t>
        </w:r>
        <w:r>
          <w:rPr>
            <w:noProof/>
            <w:webHidden/>
          </w:rPr>
          <w:fldChar w:fldCharType="end"/>
        </w:r>
      </w:hyperlink>
    </w:p>
    <w:p w14:paraId="36F46C49"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29" w:history="1">
        <w:r w:rsidRPr="00251894">
          <w:rPr>
            <w:rStyle w:val="Lienhypertexte"/>
            <w:noProof/>
          </w:rPr>
          <w:t>3.1</w:t>
        </w:r>
        <w:r>
          <w:rPr>
            <w:rFonts w:asciiTheme="minorHAnsi" w:eastAsiaTheme="minorEastAsia" w:hAnsiTheme="minorHAnsi" w:cstheme="minorBidi"/>
            <w:b w:val="0"/>
            <w:smallCaps w:val="0"/>
            <w:noProof/>
            <w:sz w:val="22"/>
            <w:szCs w:val="22"/>
          </w:rPr>
          <w:tab/>
        </w:r>
        <w:r w:rsidRPr="00251894">
          <w:rPr>
            <w:rStyle w:val="Lienhypertexte"/>
            <w:noProof/>
          </w:rPr>
          <w:t>Créer un graphique croisé dynamique</w:t>
        </w:r>
        <w:r>
          <w:rPr>
            <w:noProof/>
            <w:webHidden/>
          </w:rPr>
          <w:tab/>
        </w:r>
        <w:r>
          <w:rPr>
            <w:noProof/>
            <w:webHidden/>
          </w:rPr>
          <w:fldChar w:fldCharType="begin"/>
        </w:r>
        <w:r>
          <w:rPr>
            <w:noProof/>
            <w:webHidden/>
          </w:rPr>
          <w:instrText xml:space="preserve"> PAGEREF _Toc472435729 \h </w:instrText>
        </w:r>
        <w:r>
          <w:rPr>
            <w:noProof/>
            <w:webHidden/>
          </w:rPr>
        </w:r>
        <w:r>
          <w:rPr>
            <w:noProof/>
            <w:webHidden/>
          </w:rPr>
          <w:fldChar w:fldCharType="separate"/>
        </w:r>
        <w:r>
          <w:rPr>
            <w:noProof/>
            <w:webHidden/>
          </w:rPr>
          <w:t>27</w:t>
        </w:r>
        <w:r>
          <w:rPr>
            <w:noProof/>
            <w:webHidden/>
          </w:rPr>
          <w:fldChar w:fldCharType="end"/>
        </w:r>
      </w:hyperlink>
    </w:p>
    <w:p w14:paraId="59EAF247"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30" w:history="1">
        <w:r w:rsidRPr="00251894">
          <w:rPr>
            <w:rStyle w:val="Lienhypertexte"/>
            <w:noProof/>
          </w:rPr>
          <w:t>3.2</w:t>
        </w:r>
        <w:r>
          <w:rPr>
            <w:rFonts w:asciiTheme="minorHAnsi" w:eastAsiaTheme="minorEastAsia" w:hAnsiTheme="minorHAnsi" w:cstheme="minorBidi"/>
            <w:b w:val="0"/>
            <w:smallCaps w:val="0"/>
            <w:noProof/>
            <w:sz w:val="22"/>
            <w:szCs w:val="22"/>
          </w:rPr>
          <w:tab/>
        </w:r>
        <w:r w:rsidRPr="00251894">
          <w:rPr>
            <w:rStyle w:val="Lienhypertexte"/>
            <w:noProof/>
          </w:rPr>
          <w:t>Supprimer un graphique croisé dynamique</w:t>
        </w:r>
        <w:r>
          <w:rPr>
            <w:noProof/>
            <w:webHidden/>
          </w:rPr>
          <w:tab/>
        </w:r>
        <w:r>
          <w:rPr>
            <w:noProof/>
            <w:webHidden/>
          </w:rPr>
          <w:fldChar w:fldCharType="begin"/>
        </w:r>
        <w:r>
          <w:rPr>
            <w:noProof/>
            <w:webHidden/>
          </w:rPr>
          <w:instrText xml:space="preserve"> PAGEREF _Toc472435730 \h </w:instrText>
        </w:r>
        <w:r>
          <w:rPr>
            <w:noProof/>
            <w:webHidden/>
          </w:rPr>
        </w:r>
        <w:r>
          <w:rPr>
            <w:noProof/>
            <w:webHidden/>
          </w:rPr>
          <w:fldChar w:fldCharType="separate"/>
        </w:r>
        <w:r>
          <w:rPr>
            <w:noProof/>
            <w:webHidden/>
          </w:rPr>
          <w:t>28</w:t>
        </w:r>
        <w:r>
          <w:rPr>
            <w:noProof/>
            <w:webHidden/>
          </w:rPr>
          <w:fldChar w:fldCharType="end"/>
        </w:r>
      </w:hyperlink>
    </w:p>
    <w:p w14:paraId="255D6BC1" w14:textId="77777777" w:rsidR="009F4B5E" w:rsidRDefault="009F4B5E">
      <w:pPr>
        <w:pStyle w:val="TM2"/>
        <w:tabs>
          <w:tab w:val="left" w:pos="800"/>
          <w:tab w:val="right" w:leader="dot" w:pos="9062"/>
        </w:tabs>
        <w:rPr>
          <w:rFonts w:asciiTheme="minorHAnsi" w:eastAsiaTheme="minorEastAsia" w:hAnsiTheme="minorHAnsi" w:cstheme="minorBidi"/>
          <w:b w:val="0"/>
          <w:smallCaps w:val="0"/>
          <w:noProof/>
          <w:sz w:val="22"/>
          <w:szCs w:val="22"/>
        </w:rPr>
      </w:pPr>
      <w:hyperlink w:anchor="_Toc472435731" w:history="1">
        <w:r w:rsidRPr="00251894">
          <w:rPr>
            <w:rStyle w:val="Lienhypertexte"/>
            <w:noProof/>
          </w:rPr>
          <w:t>3.3</w:t>
        </w:r>
        <w:r>
          <w:rPr>
            <w:rFonts w:asciiTheme="minorHAnsi" w:eastAsiaTheme="minorEastAsia" w:hAnsiTheme="minorHAnsi" w:cstheme="minorBidi"/>
            <w:b w:val="0"/>
            <w:smallCaps w:val="0"/>
            <w:noProof/>
            <w:sz w:val="22"/>
            <w:szCs w:val="22"/>
          </w:rPr>
          <w:tab/>
        </w:r>
        <w:r w:rsidRPr="00251894">
          <w:rPr>
            <w:rStyle w:val="Lienhypertexte"/>
            <w:noProof/>
          </w:rPr>
          <w:t>Filtrer un graphique croisé dynamique</w:t>
        </w:r>
        <w:r>
          <w:rPr>
            <w:noProof/>
            <w:webHidden/>
          </w:rPr>
          <w:tab/>
        </w:r>
        <w:r>
          <w:rPr>
            <w:noProof/>
            <w:webHidden/>
          </w:rPr>
          <w:fldChar w:fldCharType="begin"/>
        </w:r>
        <w:r>
          <w:rPr>
            <w:noProof/>
            <w:webHidden/>
          </w:rPr>
          <w:instrText xml:space="preserve"> PAGEREF _Toc472435731 \h </w:instrText>
        </w:r>
        <w:r>
          <w:rPr>
            <w:noProof/>
            <w:webHidden/>
          </w:rPr>
        </w:r>
        <w:r>
          <w:rPr>
            <w:noProof/>
            <w:webHidden/>
          </w:rPr>
          <w:fldChar w:fldCharType="separate"/>
        </w:r>
        <w:r>
          <w:rPr>
            <w:noProof/>
            <w:webHidden/>
          </w:rPr>
          <w:t>28</w:t>
        </w:r>
        <w:r>
          <w:rPr>
            <w:noProof/>
            <w:webHidden/>
          </w:rPr>
          <w:fldChar w:fldCharType="end"/>
        </w:r>
      </w:hyperlink>
    </w:p>
    <w:p w14:paraId="6A0488FC" w14:textId="77777777" w:rsidR="00C70A1B" w:rsidRDefault="009D5459" w:rsidP="00AB5506">
      <w:r>
        <w:fldChar w:fldCharType="end"/>
      </w:r>
    </w:p>
    <w:p w14:paraId="6A0488FD" w14:textId="77777777" w:rsidR="00AB5506" w:rsidRDefault="00AB5506" w:rsidP="00AB5506"/>
    <w:p w14:paraId="6A0488FE" w14:textId="77777777" w:rsidR="00AB5506" w:rsidRDefault="00AB5506" w:rsidP="00AB5506">
      <w:pPr>
        <w:sectPr w:rsidR="00AB5506" w:rsidSect="00312ABC">
          <w:footerReference w:type="even" r:id="rId12"/>
          <w:footerReference w:type="default" r:id="rId13"/>
          <w:footerReference w:type="first" r:id="rId14"/>
          <w:pgSz w:w="11906" w:h="16838"/>
          <w:pgMar w:top="1417" w:right="1417" w:bottom="1417" w:left="1417" w:header="708" w:footer="708" w:gutter="0"/>
          <w:cols w:space="708"/>
          <w:titlePg/>
          <w:docGrid w:linePitch="360"/>
        </w:sectPr>
      </w:pPr>
    </w:p>
    <w:p w14:paraId="6A0488FF" w14:textId="77777777" w:rsidR="00DC381E" w:rsidRDefault="00A66500" w:rsidP="00A66500">
      <w:pPr>
        <w:pStyle w:val="Titre1"/>
      </w:pPr>
      <w:bookmarkStart w:id="1" w:name="_Toc472435695"/>
      <w:r>
        <w:lastRenderedPageBreak/>
        <w:t>Créer un tableau de données</w:t>
      </w:r>
      <w:bookmarkEnd w:id="1"/>
    </w:p>
    <w:p w14:paraId="6A048900" w14:textId="77777777" w:rsidR="00A66500" w:rsidRPr="00F811C4" w:rsidRDefault="00F811C4" w:rsidP="00A66500">
      <w:pPr>
        <w:rPr>
          <w:i/>
        </w:rPr>
      </w:pPr>
      <w:r w:rsidRPr="00F811C4">
        <w:rPr>
          <w:i/>
        </w:rPr>
        <w:t xml:space="preserve">Un </w:t>
      </w:r>
      <w:r w:rsidRPr="00F811C4">
        <w:rPr>
          <w:b/>
          <w:i/>
        </w:rPr>
        <w:t>tableau de données</w:t>
      </w:r>
      <w:r w:rsidRPr="00F811C4">
        <w:rPr>
          <w:i/>
        </w:rPr>
        <w:t>, aussi appelé liste de données, est un ensemble de lignes et de colonnes qui contiennent des données connexes gérées indépendamment des données des autres lignes et colonnes de la feuille de calcul ; il permet de gérer, d’analyser, de filtrer ces données plus facilement.</w:t>
      </w:r>
    </w:p>
    <w:p w14:paraId="6A048901" w14:textId="77777777" w:rsidR="00DC381E" w:rsidRPr="00F811C4" w:rsidRDefault="00DC381E" w:rsidP="00DC381E">
      <w:pPr>
        <w:rPr>
          <w:i/>
          <w:szCs w:val="20"/>
        </w:rPr>
      </w:pPr>
    </w:p>
    <w:p w14:paraId="6A048902" w14:textId="77777777" w:rsidR="00F811C4" w:rsidRPr="00F811C4" w:rsidRDefault="00F811C4" w:rsidP="00DC381E">
      <w:pPr>
        <w:rPr>
          <w:i/>
          <w:szCs w:val="20"/>
        </w:rPr>
      </w:pPr>
      <w:r w:rsidRPr="00F811C4">
        <w:rPr>
          <w:i/>
          <w:szCs w:val="20"/>
        </w:rPr>
        <w:t>Il ne faut pas confondre un tableau de données avec une table de données qui fait partie d’une suite de commandes d’analyse de scénarios.</w:t>
      </w:r>
    </w:p>
    <w:p w14:paraId="6A048903" w14:textId="77777777" w:rsidR="00F811C4" w:rsidRPr="00F811C4" w:rsidRDefault="00F811C4" w:rsidP="00DC381E">
      <w:pPr>
        <w:rPr>
          <w:i/>
          <w:szCs w:val="20"/>
        </w:rPr>
      </w:pPr>
    </w:p>
    <w:p w14:paraId="6A048904" w14:textId="77777777" w:rsidR="00F811C4" w:rsidRDefault="00F811C4" w:rsidP="00DF2913">
      <w:pPr>
        <w:pStyle w:val="Paragraphedeliste"/>
        <w:numPr>
          <w:ilvl w:val="0"/>
          <w:numId w:val="73"/>
        </w:numPr>
        <w:rPr>
          <w:szCs w:val="20"/>
        </w:rPr>
      </w:pPr>
      <w:r>
        <w:rPr>
          <w:szCs w:val="20"/>
        </w:rPr>
        <w:t>Sélectionnez</w:t>
      </w:r>
      <w:r w:rsidR="006D2063">
        <w:rPr>
          <w:szCs w:val="20"/>
        </w:rPr>
        <w:t xml:space="preserve"> la plage de cellules que vous voulez définir comme un tableau </w:t>
      </w:r>
      <w:r w:rsidR="003002CF">
        <w:rPr>
          <w:szCs w:val="20"/>
        </w:rPr>
        <w:t>de données.</w:t>
      </w:r>
    </w:p>
    <w:p w14:paraId="6A048905" w14:textId="77777777" w:rsidR="003002CF" w:rsidRDefault="003002CF" w:rsidP="00DF2913">
      <w:pPr>
        <w:pStyle w:val="Paragraphedeliste"/>
        <w:numPr>
          <w:ilvl w:val="0"/>
          <w:numId w:val="73"/>
        </w:numPr>
        <w:rPr>
          <w:szCs w:val="20"/>
        </w:rPr>
      </w:pPr>
      <w:r>
        <w:rPr>
          <w:szCs w:val="20"/>
        </w:rPr>
        <w:t xml:space="preserve">Activez l’onglet </w:t>
      </w:r>
      <w:r w:rsidRPr="003002CF">
        <w:rPr>
          <w:b/>
          <w:szCs w:val="20"/>
        </w:rPr>
        <w:t>Insertion</w:t>
      </w:r>
      <w:r>
        <w:rPr>
          <w:szCs w:val="20"/>
        </w:rPr>
        <w:t xml:space="preserve"> et cliquez sur le bouton </w:t>
      </w:r>
      <w:r w:rsidRPr="003002CF">
        <w:rPr>
          <w:b/>
          <w:szCs w:val="20"/>
        </w:rPr>
        <w:t>Tableau</w:t>
      </w:r>
      <w:r>
        <w:rPr>
          <w:szCs w:val="20"/>
        </w:rPr>
        <w:t xml:space="preserve"> du groupe </w:t>
      </w:r>
      <w:r w:rsidRPr="003002CF">
        <w:rPr>
          <w:b/>
          <w:szCs w:val="20"/>
        </w:rPr>
        <w:t>Tableaux</w:t>
      </w:r>
      <w:r>
        <w:rPr>
          <w:szCs w:val="20"/>
        </w:rPr>
        <w:t>.</w:t>
      </w:r>
    </w:p>
    <w:p w14:paraId="6A048906" w14:textId="77777777" w:rsidR="003002CF" w:rsidRDefault="003002CF" w:rsidP="00DF2913">
      <w:pPr>
        <w:pStyle w:val="Paragraphedeliste"/>
        <w:numPr>
          <w:ilvl w:val="0"/>
          <w:numId w:val="73"/>
        </w:numPr>
        <w:rPr>
          <w:szCs w:val="20"/>
        </w:rPr>
      </w:pPr>
      <w:r>
        <w:rPr>
          <w:szCs w:val="20"/>
        </w:rPr>
        <w:t xml:space="preserve">Activez l’option </w:t>
      </w:r>
      <w:r w:rsidRPr="003002CF">
        <w:rPr>
          <w:b/>
          <w:szCs w:val="20"/>
        </w:rPr>
        <w:t>Mon tableau comporte des en-têtes</w:t>
      </w:r>
      <w:r>
        <w:rPr>
          <w:szCs w:val="20"/>
        </w:rPr>
        <w:t xml:space="preserve"> si la plage de cellules sélectionnée contient les entêtes des colonnes.</w:t>
      </w:r>
    </w:p>
    <w:p w14:paraId="6A048907" w14:textId="77777777" w:rsidR="003002CF" w:rsidRDefault="003002CF" w:rsidP="00DF2913">
      <w:pPr>
        <w:pStyle w:val="Paragraphedeliste"/>
        <w:numPr>
          <w:ilvl w:val="0"/>
          <w:numId w:val="73"/>
        </w:numPr>
        <w:rPr>
          <w:szCs w:val="20"/>
        </w:rPr>
      </w:pPr>
      <w:r>
        <w:rPr>
          <w:szCs w:val="20"/>
        </w:rPr>
        <w:t xml:space="preserve">Cliquez sur le bouton </w:t>
      </w:r>
      <w:r w:rsidRPr="003002CF">
        <w:rPr>
          <w:b/>
          <w:szCs w:val="20"/>
        </w:rPr>
        <w:t>OK</w:t>
      </w:r>
      <w:r>
        <w:rPr>
          <w:szCs w:val="20"/>
        </w:rPr>
        <w:t>.</w:t>
      </w:r>
    </w:p>
    <w:p w14:paraId="6A048908" w14:textId="77777777" w:rsidR="003002CF" w:rsidRDefault="003002CF" w:rsidP="003002CF">
      <w:pPr>
        <w:rPr>
          <w:szCs w:val="20"/>
        </w:rPr>
      </w:pPr>
    </w:p>
    <w:p w14:paraId="6A048909" w14:textId="77777777" w:rsidR="003002CF" w:rsidRPr="003002CF" w:rsidRDefault="003002CF" w:rsidP="003002CF">
      <w:pPr>
        <w:rPr>
          <w:i/>
          <w:szCs w:val="20"/>
        </w:rPr>
      </w:pPr>
      <w:r w:rsidRPr="003002CF">
        <w:rPr>
          <w:i/>
          <w:szCs w:val="20"/>
        </w:rPr>
        <w:t xml:space="preserve">Les en-têtes du tableau présentent maintenant un bouton permettant d’ouvrir une liste déroulante pour filtrer ou trier les données. Un nouvel onglet nommé </w:t>
      </w:r>
      <w:r w:rsidRPr="003002CF">
        <w:rPr>
          <w:b/>
          <w:i/>
          <w:szCs w:val="20"/>
        </w:rPr>
        <w:t>Outils de tableau &gt; Création</w:t>
      </w:r>
      <w:r w:rsidRPr="003002CF">
        <w:rPr>
          <w:i/>
          <w:szCs w:val="20"/>
        </w:rPr>
        <w:t xml:space="preserve"> apparaît. Vous pouvez utiliser les outils qu’il propose pour personnaliser ou modifier le tableau.</w:t>
      </w:r>
    </w:p>
    <w:p w14:paraId="6A04890A" w14:textId="77777777" w:rsidR="003002CF" w:rsidRDefault="003002CF" w:rsidP="003002CF">
      <w:pPr>
        <w:rPr>
          <w:szCs w:val="20"/>
        </w:rPr>
      </w:pPr>
    </w:p>
    <w:p w14:paraId="6A04890B" w14:textId="77777777" w:rsidR="003002CF" w:rsidRDefault="003002CF" w:rsidP="003002CF">
      <w:pPr>
        <w:rPr>
          <w:i/>
          <w:szCs w:val="20"/>
        </w:rPr>
      </w:pPr>
      <w:r w:rsidRPr="003002CF">
        <w:rPr>
          <w:i/>
          <w:szCs w:val="20"/>
        </w:rPr>
        <w:t xml:space="preserve">Pour créer un tableau, vous pouvez aussi sélectionner les cellules concernées et leur appliquer un style de tableau par l’option </w:t>
      </w:r>
      <w:r w:rsidRPr="003002CF">
        <w:rPr>
          <w:b/>
          <w:i/>
          <w:szCs w:val="20"/>
        </w:rPr>
        <w:t>Mettre sous forme de tableau</w:t>
      </w:r>
      <w:r w:rsidRPr="003002CF">
        <w:rPr>
          <w:i/>
          <w:szCs w:val="20"/>
        </w:rPr>
        <w:t xml:space="preserve"> du groupe </w:t>
      </w:r>
      <w:r w:rsidRPr="003002CF">
        <w:rPr>
          <w:b/>
          <w:i/>
          <w:szCs w:val="20"/>
        </w:rPr>
        <w:t>Style</w:t>
      </w:r>
      <w:r w:rsidRPr="003002CF">
        <w:rPr>
          <w:i/>
          <w:szCs w:val="20"/>
        </w:rPr>
        <w:t xml:space="preserve"> de l’onglet </w:t>
      </w:r>
      <w:r w:rsidRPr="003002CF">
        <w:rPr>
          <w:b/>
          <w:i/>
          <w:szCs w:val="20"/>
        </w:rPr>
        <w:t>Accueil</w:t>
      </w:r>
      <w:r w:rsidRPr="003002CF">
        <w:rPr>
          <w:i/>
          <w:szCs w:val="20"/>
        </w:rPr>
        <w:t>.</w:t>
      </w:r>
    </w:p>
    <w:p w14:paraId="6A04890C" w14:textId="77777777" w:rsidR="003002CF" w:rsidRDefault="003002CF" w:rsidP="003002CF">
      <w:pPr>
        <w:rPr>
          <w:i/>
          <w:szCs w:val="20"/>
        </w:rPr>
      </w:pPr>
    </w:p>
    <w:p w14:paraId="6A04890D" w14:textId="77777777" w:rsidR="003002CF" w:rsidRDefault="003002CF" w:rsidP="003002CF">
      <w:pPr>
        <w:pStyle w:val="Titre2"/>
      </w:pPr>
      <w:bookmarkStart w:id="2" w:name="_Toc472435696"/>
      <w:r>
        <w:t>Nommer un tableau de données</w:t>
      </w:r>
      <w:bookmarkEnd w:id="2"/>
    </w:p>
    <w:p w14:paraId="6A04890E" w14:textId="77777777" w:rsidR="003002CF" w:rsidRDefault="003002CF" w:rsidP="00DF2913">
      <w:pPr>
        <w:pStyle w:val="Paragraphedeliste"/>
        <w:numPr>
          <w:ilvl w:val="0"/>
          <w:numId w:val="74"/>
        </w:numPr>
        <w:rPr>
          <w:szCs w:val="20"/>
        </w:rPr>
      </w:pPr>
      <w:r>
        <w:rPr>
          <w:szCs w:val="20"/>
        </w:rPr>
        <w:t>Cliquez sur une des cellules du tableau de données.</w:t>
      </w:r>
    </w:p>
    <w:p w14:paraId="6A04890F" w14:textId="77777777" w:rsidR="003002CF" w:rsidRDefault="003002CF" w:rsidP="00DF2913">
      <w:pPr>
        <w:pStyle w:val="Paragraphedeliste"/>
        <w:numPr>
          <w:ilvl w:val="0"/>
          <w:numId w:val="74"/>
        </w:numPr>
        <w:rPr>
          <w:szCs w:val="20"/>
        </w:rPr>
      </w:pPr>
      <w:r>
        <w:rPr>
          <w:szCs w:val="20"/>
        </w:rPr>
        <w:t>Activez, si besoin, l’onglet Outils de tableau &gt; Création</w:t>
      </w:r>
    </w:p>
    <w:p w14:paraId="6A048910" w14:textId="77777777" w:rsidR="003002CF" w:rsidRDefault="003002CF" w:rsidP="00DF2913">
      <w:pPr>
        <w:pStyle w:val="Paragraphedeliste"/>
        <w:numPr>
          <w:ilvl w:val="0"/>
          <w:numId w:val="74"/>
        </w:numPr>
        <w:rPr>
          <w:szCs w:val="20"/>
        </w:rPr>
      </w:pPr>
      <w:r>
        <w:rPr>
          <w:szCs w:val="20"/>
        </w:rPr>
        <w:t>Cliquez dans le champ Nom du tableau du groupe Propriétés puis saisissez le nom que vous souhaitez donner à votre tableau.</w:t>
      </w:r>
    </w:p>
    <w:p w14:paraId="6A048911" w14:textId="77777777" w:rsidR="003002CF" w:rsidRDefault="003002CF" w:rsidP="003002CF">
      <w:pPr>
        <w:rPr>
          <w:szCs w:val="20"/>
        </w:rPr>
      </w:pPr>
    </w:p>
    <w:p w14:paraId="6A048912" w14:textId="77777777" w:rsidR="003002CF" w:rsidRDefault="003002CF" w:rsidP="003002CF">
      <w:pPr>
        <w:rPr>
          <w:szCs w:val="20"/>
        </w:rPr>
      </w:pPr>
      <w:r>
        <w:rPr>
          <w:szCs w:val="20"/>
        </w:rPr>
        <w:t>Si des tableaux croisés dynamiques font référence à ce tableau de données, sachez que le nom ainsi modifié est automatiquement mis à jour afin d’éviter l’affichage d’alerte quant à l’existence de référence non valides.</w:t>
      </w:r>
    </w:p>
    <w:p w14:paraId="6A048913" w14:textId="77777777" w:rsidR="003002CF" w:rsidRDefault="003002CF" w:rsidP="003002CF">
      <w:pPr>
        <w:rPr>
          <w:szCs w:val="20"/>
        </w:rPr>
      </w:pPr>
    </w:p>
    <w:p w14:paraId="6A048914" w14:textId="77777777" w:rsidR="00CC190B" w:rsidRDefault="00CC190B" w:rsidP="00CC190B">
      <w:pPr>
        <w:pStyle w:val="Titre2"/>
      </w:pPr>
      <w:bookmarkStart w:id="3" w:name="_Toc472435697"/>
      <w:r>
        <w:t>Redimensionner un tableau de données</w:t>
      </w:r>
      <w:bookmarkEnd w:id="3"/>
    </w:p>
    <w:p w14:paraId="6A048915" w14:textId="77777777" w:rsidR="00CC190B" w:rsidRDefault="00CC190B" w:rsidP="00DF2913">
      <w:pPr>
        <w:pStyle w:val="Paragraphedeliste"/>
        <w:numPr>
          <w:ilvl w:val="0"/>
          <w:numId w:val="75"/>
        </w:numPr>
      </w:pPr>
      <w:r>
        <w:t>Cliquez n’importe où dans le tableau.</w:t>
      </w:r>
    </w:p>
    <w:p w14:paraId="6A048916" w14:textId="77777777" w:rsidR="00CC190B" w:rsidRDefault="00CC190B" w:rsidP="00DF2913">
      <w:pPr>
        <w:pStyle w:val="Paragraphedeliste"/>
        <w:numPr>
          <w:ilvl w:val="0"/>
          <w:numId w:val="75"/>
        </w:numPr>
      </w:pPr>
      <w:r>
        <w:t xml:space="preserve">Cliquez sur le bouton </w:t>
      </w:r>
      <w:r w:rsidRPr="00CC190B">
        <w:rPr>
          <w:b/>
        </w:rPr>
        <w:t>Redimensionner le tableau</w:t>
      </w:r>
      <w:r>
        <w:t xml:space="preserve"> du groupe </w:t>
      </w:r>
      <w:r w:rsidRPr="00CC190B">
        <w:rPr>
          <w:b/>
        </w:rPr>
        <w:t>Propriétés</w:t>
      </w:r>
      <w:r>
        <w:t xml:space="preserve"> de l’onglet </w:t>
      </w:r>
      <w:r w:rsidRPr="00CC190B">
        <w:rPr>
          <w:b/>
        </w:rPr>
        <w:t>Outils de tableau &gt; Création</w:t>
      </w:r>
      <w:r>
        <w:t>.</w:t>
      </w:r>
    </w:p>
    <w:p w14:paraId="6A048917" w14:textId="77777777" w:rsidR="00CC190B" w:rsidRDefault="00CC190B" w:rsidP="00DF2913">
      <w:pPr>
        <w:pStyle w:val="Paragraphedeliste"/>
        <w:numPr>
          <w:ilvl w:val="0"/>
          <w:numId w:val="75"/>
        </w:numPr>
      </w:pPr>
      <w:r>
        <w:t>Modifiez la sélection des cellules puis validez.</w:t>
      </w:r>
    </w:p>
    <w:p w14:paraId="6A048918" w14:textId="77777777" w:rsidR="00CC190B" w:rsidRDefault="00CC190B" w:rsidP="00CC190B"/>
    <w:p w14:paraId="6A048919" w14:textId="77777777" w:rsidR="00CC190B" w:rsidRPr="00CC190B" w:rsidRDefault="00CC190B" w:rsidP="00CC190B">
      <w:pPr>
        <w:rPr>
          <w:i/>
        </w:rPr>
      </w:pPr>
      <w:r w:rsidRPr="00CC190B">
        <w:rPr>
          <w:i/>
        </w:rPr>
        <w:t>Vous pouvez aussi pointer la poignée de redimensionnement (petit (triangle dans le coin inférieur droit du tableau) et la faire glisser de manière à sélectionner la plage de cellules concernée.</w:t>
      </w:r>
    </w:p>
    <w:p w14:paraId="6A04891A" w14:textId="77777777" w:rsidR="00CC190B" w:rsidRDefault="00CC190B" w:rsidP="00CC190B"/>
    <w:p w14:paraId="6A04891B" w14:textId="77777777" w:rsidR="00CC190B" w:rsidRDefault="003313B8" w:rsidP="003313B8">
      <w:pPr>
        <w:pStyle w:val="Titre2"/>
      </w:pPr>
      <w:bookmarkStart w:id="4" w:name="_Toc472435698"/>
      <w:r>
        <w:t>Afficher/masquer les en-têtes d’un tableau de données</w:t>
      </w:r>
      <w:bookmarkEnd w:id="4"/>
    </w:p>
    <w:p w14:paraId="6A04891C" w14:textId="77777777" w:rsidR="003313B8" w:rsidRDefault="007E18CC" w:rsidP="00DF2913">
      <w:pPr>
        <w:pStyle w:val="Paragraphedeliste"/>
        <w:numPr>
          <w:ilvl w:val="0"/>
          <w:numId w:val="76"/>
        </w:numPr>
      </w:pPr>
      <w:r>
        <w:t>Cliquez n’importe où dans le tableau.</w:t>
      </w:r>
    </w:p>
    <w:p w14:paraId="6A04891D" w14:textId="77777777" w:rsidR="007E18CC" w:rsidRDefault="007E18CC" w:rsidP="00DF2913">
      <w:pPr>
        <w:pStyle w:val="Paragraphedeliste"/>
        <w:numPr>
          <w:ilvl w:val="0"/>
          <w:numId w:val="76"/>
        </w:numPr>
      </w:pPr>
      <w:r>
        <w:t xml:space="preserve">Activez, si besoin, l’onglet </w:t>
      </w:r>
      <w:r w:rsidRPr="007E18CC">
        <w:rPr>
          <w:b/>
        </w:rPr>
        <w:t>Outils de tableau &gt; Création</w:t>
      </w:r>
      <w:r>
        <w:t>.</w:t>
      </w:r>
    </w:p>
    <w:p w14:paraId="6A04891E" w14:textId="77777777" w:rsidR="007E18CC" w:rsidRDefault="007E18CC" w:rsidP="00DF2913">
      <w:pPr>
        <w:pStyle w:val="Paragraphedeliste"/>
        <w:numPr>
          <w:ilvl w:val="0"/>
          <w:numId w:val="76"/>
        </w:numPr>
      </w:pPr>
      <w:r>
        <w:lastRenderedPageBreak/>
        <w:t xml:space="preserve">Pour afficher les en-têtes du tableau, cochez l’option </w:t>
      </w:r>
      <w:r w:rsidRPr="007E18CC">
        <w:rPr>
          <w:b/>
        </w:rPr>
        <w:t>Ligne d’en-tête</w:t>
      </w:r>
      <w:r>
        <w:t xml:space="preserve"> du groupe </w:t>
      </w:r>
      <w:r w:rsidRPr="007E18CC">
        <w:rPr>
          <w:b/>
        </w:rPr>
        <w:t>Options de style de tableau</w:t>
      </w:r>
      <w:r>
        <w:t> ; pour les masquer, désactivez cette option.</w:t>
      </w:r>
    </w:p>
    <w:p w14:paraId="6A04891F" w14:textId="77777777" w:rsidR="007E18CC" w:rsidRDefault="007E18CC" w:rsidP="007E18CC"/>
    <w:p w14:paraId="6A048920" w14:textId="77777777" w:rsidR="007E18CC" w:rsidRPr="007E18CC" w:rsidRDefault="007E18CC" w:rsidP="007E18CC">
      <w:pPr>
        <w:rPr>
          <w:i/>
        </w:rPr>
      </w:pPr>
      <w:r w:rsidRPr="007E18CC">
        <w:rPr>
          <w:i/>
        </w:rPr>
        <w:t>Lorsque vous désactivez les en-têtes, les filtres automatiques d’en-tête, ainsi que les autres filtres éventuellement appliqués, sont supprimés du tableau.</w:t>
      </w:r>
    </w:p>
    <w:p w14:paraId="6A048921" w14:textId="77777777" w:rsidR="007E18CC" w:rsidRPr="007E18CC" w:rsidRDefault="007E18CC" w:rsidP="007E18CC">
      <w:pPr>
        <w:rPr>
          <w:i/>
        </w:rPr>
      </w:pPr>
    </w:p>
    <w:p w14:paraId="6A048922" w14:textId="77777777" w:rsidR="007E18CC" w:rsidRDefault="007E18CC" w:rsidP="007E18CC">
      <w:pPr>
        <w:pStyle w:val="Titre2"/>
      </w:pPr>
      <w:bookmarkStart w:id="5" w:name="_Toc472435699"/>
      <w:r>
        <w:t>Ajouter une ligne/une colonne à un tableau de données</w:t>
      </w:r>
      <w:bookmarkEnd w:id="5"/>
    </w:p>
    <w:p w14:paraId="6A048923" w14:textId="77777777" w:rsidR="007E18CC" w:rsidRDefault="007E18CC" w:rsidP="00DF2913">
      <w:pPr>
        <w:pStyle w:val="Paragraphedeliste"/>
        <w:numPr>
          <w:ilvl w:val="0"/>
          <w:numId w:val="77"/>
        </w:numPr>
      </w:pPr>
      <w:r>
        <w:t>Pour ajouter une ligne au tableau, saisissez une donnée dans une cellule placée juste sous le tableau.</w:t>
      </w:r>
    </w:p>
    <w:p w14:paraId="6A048924" w14:textId="77777777" w:rsidR="007E18CC" w:rsidRDefault="007E18CC" w:rsidP="00DF2913">
      <w:pPr>
        <w:pStyle w:val="Paragraphedeliste"/>
        <w:numPr>
          <w:ilvl w:val="0"/>
          <w:numId w:val="77"/>
        </w:numPr>
      </w:pPr>
      <w:r>
        <w:t xml:space="preserve">Pour ajouter une colonne au tableau, saisissez une donnée </w:t>
      </w:r>
      <w:r w:rsidR="00865B59">
        <w:t>dans une cellule placée immédiatement à droite du tableau.</w:t>
      </w:r>
    </w:p>
    <w:p w14:paraId="6A048925" w14:textId="77777777" w:rsidR="00865B59" w:rsidRDefault="00865B59" w:rsidP="00DF2913">
      <w:pPr>
        <w:pStyle w:val="Paragraphedeliste"/>
        <w:numPr>
          <w:ilvl w:val="0"/>
          <w:numId w:val="77"/>
        </w:numPr>
      </w:pPr>
      <w:r>
        <w:t>Pour ajouter des lignes et/ou des colonnes, vous pouvez aussi faire glisser la poignée de redimensionnement (coin inférieur droit du tableau) vers le bas et/ou la droite pour sélectionner des lignes et/ou des colonnes.</w:t>
      </w:r>
    </w:p>
    <w:p w14:paraId="6A048926" w14:textId="77777777" w:rsidR="00865B59" w:rsidRDefault="00865B59" w:rsidP="00DF2913">
      <w:pPr>
        <w:pStyle w:val="Paragraphedeliste"/>
        <w:numPr>
          <w:ilvl w:val="0"/>
          <w:numId w:val="77"/>
        </w:numPr>
      </w:pPr>
      <w:r>
        <w:t xml:space="preserve">Pour ajouter une ligne vide dans le bar du tableau de données, cliquez dans la dernière cellule du tableau et appuyez sur la touche </w:t>
      </w:r>
      <w:proofErr w:type="spellStart"/>
      <w:r w:rsidRPr="00865B59">
        <w:rPr>
          <w:b/>
        </w:rPr>
        <w:t>Tab</w:t>
      </w:r>
      <w:r>
        <w:t>.</w:t>
      </w:r>
      <w:proofErr w:type="spellEnd"/>
    </w:p>
    <w:p w14:paraId="6A048927" w14:textId="77777777" w:rsidR="00865B59" w:rsidRPr="00865B59" w:rsidRDefault="00865B59" w:rsidP="00865B59">
      <w:pPr>
        <w:ind w:left="360"/>
        <w:rPr>
          <w:i/>
        </w:rPr>
      </w:pPr>
    </w:p>
    <w:p w14:paraId="6A048928" w14:textId="77777777" w:rsidR="00865B59" w:rsidRPr="00865B59" w:rsidRDefault="00865B59" w:rsidP="00865B59">
      <w:pPr>
        <w:ind w:left="360"/>
        <w:rPr>
          <w:i/>
        </w:rPr>
      </w:pPr>
      <w:r w:rsidRPr="00865B59">
        <w:rPr>
          <w:i/>
        </w:rPr>
        <w:t>S’il existe une ligne de totaux dans le tableau, placez-vous dans la dernière cellule de la ligne qui précède celle des sous-totaux.</w:t>
      </w:r>
    </w:p>
    <w:p w14:paraId="6A048929" w14:textId="77777777" w:rsidR="00865B59" w:rsidRPr="00865B59" w:rsidRDefault="00865B59" w:rsidP="00865B59">
      <w:pPr>
        <w:ind w:left="360"/>
        <w:rPr>
          <w:i/>
        </w:rPr>
      </w:pPr>
    </w:p>
    <w:p w14:paraId="6A04892A" w14:textId="77777777" w:rsidR="00865B59" w:rsidRPr="00865B59" w:rsidRDefault="00865B59" w:rsidP="00865B59">
      <w:pPr>
        <w:ind w:left="360"/>
        <w:rPr>
          <w:i/>
        </w:rPr>
      </w:pPr>
      <w:r w:rsidRPr="00865B59">
        <w:rPr>
          <w:i/>
        </w:rPr>
        <w:t>Pour insérer et/ou supprimer des lignes/des colonnes dans un tableau de données, procédez comme dans la feuille de calcul.</w:t>
      </w:r>
    </w:p>
    <w:p w14:paraId="6A04892B" w14:textId="77777777" w:rsidR="00865B59" w:rsidRPr="00865B59" w:rsidRDefault="00865B59" w:rsidP="00865B59">
      <w:pPr>
        <w:rPr>
          <w:i/>
        </w:rPr>
      </w:pPr>
    </w:p>
    <w:p w14:paraId="6A04892C" w14:textId="77777777" w:rsidR="00865B59" w:rsidRDefault="00865B59" w:rsidP="00865B59">
      <w:pPr>
        <w:pStyle w:val="Titre2"/>
      </w:pPr>
      <w:bookmarkStart w:id="6" w:name="_Toc472435700"/>
      <w:r>
        <w:t>Sélectionner des lignes/des colonnes dans un tableau de données</w:t>
      </w:r>
      <w:bookmarkEnd w:id="6"/>
    </w:p>
    <w:p w14:paraId="6A04892D" w14:textId="77777777" w:rsidR="00865B59" w:rsidRDefault="00865B59" w:rsidP="00865B59">
      <w:pPr>
        <w:ind w:left="360"/>
      </w:pPr>
    </w:p>
    <w:p w14:paraId="6A04892E" w14:textId="77777777" w:rsidR="007E18CC" w:rsidRDefault="005C26EF" w:rsidP="00DF2913">
      <w:pPr>
        <w:pStyle w:val="Paragraphedeliste"/>
        <w:numPr>
          <w:ilvl w:val="0"/>
          <w:numId w:val="78"/>
        </w:numPr>
      </w:pPr>
      <w:r>
        <w:rPr>
          <w:noProof/>
        </w:rPr>
        <mc:AlternateContent>
          <mc:Choice Requires="wps">
            <w:drawing>
              <wp:anchor distT="0" distB="0" distL="114300" distR="114300" simplePos="0" relativeHeight="251682304" behindDoc="0" locked="0" layoutInCell="1" allowOverlap="1" wp14:anchorId="6A048BAE" wp14:editId="6A048BAF">
                <wp:simplePos x="0" y="0"/>
                <wp:positionH relativeFrom="column">
                  <wp:posOffset>5444490</wp:posOffset>
                </wp:positionH>
                <wp:positionV relativeFrom="paragraph">
                  <wp:posOffset>178435</wp:posOffset>
                </wp:positionV>
                <wp:extent cx="104775" cy="123825"/>
                <wp:effectExtent l="19050" t="0" r="47625" b="47625"/>
                <wp:wrapNone/>
                <wp:docPr id="70" name="Flèche vers le bas 70"/>
                <wp:cNvGraphicFramePr/>
                <a:graphic xmlns:a="http://schemas.openxmlformats.org/drawingml/2006/main">
                  <a:graphicData uri="http://schemas.microsoft.com/office/word/2010/wordprocessingShape">
                    <wps:wsp>
                      <wps:cNvSpPr/>
                      <wps:spPr>
                        <a:xfrm>
                          <a:off x="0" y="0"/>
                          <a:ext cx="104775"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70" o:spid="_x0000_s1026" type="#_x0000_t67" style="position:absolute;margin-left:428.7pt;margin-top:14.05pt;width:8.25pt;height:9.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" adj="12462" fillcolor="#4f81bd [3204]" strokecolor="#243f60 [1604]" strokeweight="2pt"/>
            </w:pict>
          </mc:Fallback>
        </mc:AlternateContent>
      </w:r>
      <w:r>
        <w:t xml:space="preserve">Pour sélectionner les données d’une colonne d’un tableau, pointez le bord supérieur de l’en-tête de la colonne (le pointeur de la souris prend la forme :     ) et cliquez, ou activez l’un des cellules de la colonne et faites </w:t>
      </w:r>
      <w:r w:rsidRPr="005C26EF">
        <w:rPr>
          <w:b/>
        </w:rPr>
        <w:t>Ctrl Espace</w:t>
      </w:r>
      <w:r>
        <w:t>.</w:t>
      </w:r>
    </w:p>
    <w:p w14:paraId="6A04892F" w14:textId="77777777" w:rsidR="005C26EF" w:rsidRDefault="005C26EF" w:rsidP="005C26EF">
      <w:pPr>
        <w:rPr>
          <w:i/>
        </w:rPr>
      </w:pPr>
    </w:p>
    <w:p w14:paraId="6A048930" w14:textId="77777777" w:rsidR="005C26EF" w:rsidRPr="005C26EF" w:rsidRDefault="005C26EF" w:rsidP="005C26EF">
      <w:pPr>
        <w:rPr>
          <w:i/>
        </w:rPr>
      </w:pPr>
      <w:r w:rsidRPr="005C26EF">
        <w:rPr>
          <w:i/>
        </w:rPr>
        <w:t>Pour sélectionner toute la colonne (avec son en-tête), faites un double clic ou utilisez deux fois le raccourci-clavier.</w:t>
      </w:r>
    </w:p>
    <w:p w14:paraId="6A048931" w14:textId="77777777" w:rsidR="005C26EF" w:rsidRDefault="005C26EF" w:rsidP="005C26EF"/>
    <w:p w14:paraId="6A048932" w14:textId="77777777" w:rsidR="005C26EF" w:rsidRDefault="005C26EF" w:rsidP="00DF2913">
      <w:pPr>
        <w:pStyle w:val="Paragraphedeliste"/>
        <w:numPr>
          <w:ilvl w:val="0"/>
          <w:numId w:val="78"/>
        </w:numPr>
      </w:pPr>
      <w:r>
        <w:rPr>
          <w:noProof/>
        </w:rPr>
        <mc:AlternateContent>
          <mc:Choice Requires="wps">
            <w:drawing>
              <wp:anchor distT="0" distB="0" distL="114300" distR="114300" simplePos="0" relativeHeight="251683328" behindDoc="0" locked="0" layoutInCell="1" allowOverlap="1" wp14:anchorId="6A048BB0" wp14:editId="6A048BB1">
                <wp:simplePos x="0" y="0"/>
                <wp:positionH relativeFrom="column">
                  <wp:posOffset>3834765</wp:posOffset>
                </wp:positionH>
                <wp:positionV relativeFrom="paragraph">
                  <wp:posOffset>197486</wp:posOffset>
                </wp:positionV>
                <wp:extent cx="171450" cy="45719"/>
                <wp:effectExtent l="0" t="19050" r="38100" b="31115"/>
                <wp:wrapNone/>
                <wp:docPr id="71" name="Flèche droite 71"/>
                <wp:cNvGraphicFramePr/>
                <a:graphic xmlns:a="http://schemas.openxmlformats.org/drawingml/2006/main">
                  <a:graphicData uri="http://schemas.microsoft.com/office/word/2010/wordprocessingShape">
                    <wps:wsp>
                      <wps:cNvSpPr/>
                      <wps:spPr>
                        <a:xfrm>
                          <a:off x="0" y="0"/>
                          <a:ext cx="171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1" o:spid="_x0000_s1026" type="#_x0000_t13" style="position:absolute;margin-left:301.95pt;margin-top:15.55pt;width:13.5pt;height:3.6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" adj="18720" fillcolor="#4f81bd [3204]" strokecolor="#243f60 [1604]" strokeweight="2pt"/>
            </w:pict>
          </mc:Fallback>
        </mc:AlternateContent>
      </w:r>
      <w:r>
        <w:t xml:space="preserve">Pour sélectionner les données d’une ligne d’un tableau, pointez le bord gauche de la ligne (le pointeur de la souris prend la forme :      ) et cliquez, ou activez l’une des cellules de la ligne puis faites </w:t>
      </w:r>
      <w:r w:rsidRPr="005C26EF">
        <w:rPr>
          <w:b/>
        </w:rPr>
        <w:t>Shift Espace</w:t>
      </w:r>
      <w:r>
        <w:t>.</w:t>
      </w:r>
    </w:p>
    <w:p w14:paraId="6A048933" w14:textId="77777777" w:rsidR="005C26EF" w:rsidRDefault="005C26EF" w:rsidP="00DF2913">
      <w:pPr>
        <w:pStyle w:val="Paragraphedeliste"/>
        <w:numPr>
          <w:ilvl w:val="0"/>
          <w:numId w:val="78"/>
        </w:numPr>
      </w:pPr>
      <w:r>
        <w:t xml:space="preserve">Pour sélectionner toutes les données du tableau, pointez le bord supérieur gauche du tableau (le pointeur de la souris prend la forme d’une flèche oblique) et cliquez, ou activez l’un des cellules et faites </w:t>
      </w:r>
      <w:r w:rsidRPr="005C26EF">
        <w:rPr>
          <w:b/>
        </w:rPr>
        <w:t>Ctrl Shift Espace</w:t>
      </w:r>
      <w:r>
        <w:t xml:space="preserve"> ou </w:t>
      </w:r>
      <w:r w:rsidRPr="005C26EF">
        <w:rPr>
          <w:b/>
        </w:rPr>
        <w:t>Ctrl A</w:t>
      </w:r>
      <w:r>
        <w:t>.</w:t>
      </w:r>
    </w:p>
    <w:p w14:paraId="6A048934" w14:textId="77777777" w:rsidR="005C26EF" w:rsidRDefault="005C26EF" w:rsidP="005C26EF"/>
    <w:p w14:paraId="6A048935" w14:textId="77777777" w:rsidR="005C26EF" w:rsidRPr="005C26EF" w:rsidRDefault="005C26EF" w:rsidP="005C26EF">
      <w:pPr>
        <w:rPr>
          <w:i/>
        </w:rPr>
      </w:pPr>
      <w:r w:rsidRPr="005C26EF">
        <w:rPr>
          <w:i/>
        </w:rPr>
        <w:t>Pour sélectionner tout le tableau (avec ses en-têtes), faites un double clic ou u</w:t>
      </w:r>
      <w:r>
        <w:rPr>
          <w:i/>
        </w:rPr>
        <w:t>tilisez deux fois un des raccou</w:t>
      </w:r>
      <w:r w:rsidRPr="005C26EF">
        <w:rPr>
          <w:i/>
        </w:rPr>
        <w:t>rcis-clavier.</w:t>
      </w:r>
    </w:p>
    <w:p w14:paraId="6A048936" w14:textId="77777777" w:rsidR="005C26EF" w:rsidRDefault="005C26EF" w:rsidP="005C26EF"/>
    <w:p w14:paraId="6A048937" w14:textId="77777777" w:rsidR="005C26EF" w:rsidRDefault="005C26EF" w:rsidP="005C26EF"/>
    <w:p w14:paraId="6A048938" w14:textId="77777777" w:rsidR="005C26EF" w:rsidRDefault="005C26EF" w:rsidP="00563DD2">
      <w:pPr>
        <w:pStyle w:val="Titre2"/>
      </w:pPr>
      <w:bookmarkStart w:id="7" w:name="_Toc472435701"/>
      <w:r>
        <w:t>Afficher une ligne de total dans un tableau de données</w:t>
      </w:r>
      <w:bookmarkEnd w:id="7"/>
    </w:p>
    <w:p w14:paraId="6A048939" w14:textId="77777777" w:rsidR="003313B8" w:rsidRPr="002C08DD" w:rsidRDefault="002C08DD" w:rsidP="00CC190B">
      <w:pPr>
        <w:rPr>
          <w:i/>
        </w:rPr>
      </w:pPr>
      <w:r w:rsidRPr="002C08DD">
        <w:rPr>
          <w:i/>
        </w:rPr>
        <w:t>Vous pouvez rapidement totaliser les données d’un tableau en affichant une ligne de total à la fin du tableau puis en utilisant les fonctions disponibles dans les listes déroulantes de chaque cellule de cette ligne de total.</w:t>
      </w:r>
    </w:p>
    <w:p w14:paraId="6A04893A" w14:textId="77777777" w:rsidR="002C08DD" w:rsidRDefault="002C08DD" w:rsidP="00CC190B"/>
    <w:p w14:paraId="6A04893B" w14:textId="77777777" w:rsidR="002C08DD" w:rsidRDefault="002C08DD" w:rsidP="00DF2913">
      <w:pPr>
        <w:pStyle w:val="Paragraphedeliste"/>
        <w:numPr>
          <w:ilvl w:val="0"/>
          <w:numId w:val="79"/>
        </w:numPr>
      </w:pPr>
      <w:r>
        <w:t>Cliquez n’importe où dans le tableau.</w:t>
      </w:r>
    </w:p>
    <w:p w14:paraId="6A04893C" w14:textId="77777777" w:rsidR="002C08DD" w:rsidRDefault="002C08DD" w:rsidP="00DF2913">
      <w:pPr>
        <w:pStyle w:val="Paragraphedeliste"/>
        <w:numPr>
          <w:ilvl w:val="0"/>
          <w:numId w:val="79"/>
        </w:numPr>
      </w:pPr>
      <w:r>
        <w:t xml:space="preserve">Activez, si besoin, l’onglet </w:t>
      </w:r>
      <w:r w:rsidRPr="002C08DD">
        <w:rPr>
          <w:b/>
        </w:rPr>
        <w:t>Outils de tableau &gt; Création</w:t>
      </w:r>
      <w:r>
        <w:t xml:space="preserve"> et cochez l’option </w:t>
      </w:r>
      <w:r w:rsidRPr="002C08DD">
        <w:rPr>
          <w:b/>
        </w:rPr>
        <w:t>Ligne des totaux</w:t>
      </w:r>
      <w:r>
        <w:t xml:space="preserve"> du groupe </w:t>
      </w:r>
      <w:r w:rsidRPr="002C08DD">
        <w:rPr>
          <w:b/>
        </w:rPr>
        <w:t>Options de style de tableau</w:t>
      </w:r>
      <w:r>
        <w:t>.</w:t>
      </w:r>
    </w:p>
    <w:p w14:paraId="6A04893D" w14:textId="77777777" w:rsidR="002C08DD" w:rsidRDefault="002C08DD" w:rsidP="002C08DD"/>
    <w:p w14:paraId="6A04893E" w14:textId="77777777" w:rsidR="002C08DD" w:rsidRPr="002C08DD" w:rsidRDefault="002C08DD" w:rsidP="002C08DD">
      <w:pPr>
        <w:rPr>
          <w:i/>
        </w:rPr>
      </w:pPr>
      <w:r w:rsidRPr="002C08DD">
        <w:rPr>
          <w:i/>
        </w:rPr>
        <w:t>La ligne de total s’affiche dans la dernière ligne du tableau et affiche la mention Total dans la cellule située à l’extrême gauche.</w:t>
      </w:r>
    </w:p>
    <w:p w14:paraId="6A04893F" w14:textId="77777777" w:rsidR="002C08DD" w:rsidRDefault="002C08DD" w:rsidP="002C08DD"/>
    <w:p w14:paraId="6A048940" w14:textId="77777777" w:rsidR="002C08DD" w:rsidRDefault="002C08DD" w:rsidP="00DF2913">
      <w:pPr>
        <w:pStyle w:val="Paragraphedeliste"/>
        <w:numPr>
          <w:ilvl w:val="0"/>
          <w:numId w:val="80"/>
        </w:numPr>
      </w:pPr>
      <w:r>
        <w:t>Pour afficher le résultat d’un autre calcul ou d’une autre colonne, cliquez sur la cellule de la colonne concernée, puis ouvrez la liste déroulante associée.</w:t>
      </w:r>
    </w:p>
    <w:p w14:paraId="6A048941" w14:textId="77777777" w:rsidR="002C08DD" w:rsidRDefault="002C08DD" w:rsidP="002C08DD"/>
    <w:p w14:paraId="6A048942" w14:textId="77777777" w:rsidR="002C08DD" w:rsidRDefault="005E5BD9" w:rsidP="002C08DD">
      <w:pPr>
        <w:rPr>
          <w:i/>
        </w:rPr>
      </w:pPr>
      <w:r w:rsidRPr="005E5BD9">
        <w:rPr>
          <w:i/>
        </w:rPr>
        <w:t>Excel propose les fonctions de calcul courantes ; vous pouvez aussi saisir la formule de votre choix directement dans une cellule de la ligne de total.</w:t>
      </w:r>
    </w:p>
    <w:p w14:paraId="6A048943" w14:textId="77777777" w:rsidR="005E5BD9" w:rsidRDefault="005E5BD9" w:rsidP="002C08DD">
      <w:pPr>
        <w:rPr>
          <w:i/>
        </w:rPr>
      </w:pPr>
    </w:p>
    <w:p w14:paraId="6A048944" w14:textId="77777777" w:rsidR="005E5BD9" w:rsidRDefault="005E5BD9" w:rsidP="002C08DD">
      <w:r>
        <w:t>Cliquez sur la fonction que vous souhaitez utiliser.</w:t>
      </w:r>
    </w:p>
    <w:p w14:paraId="6A048945" w14:textId="77777777" w:rsidR="005E5BD9" w:rsidRDefault="005E5BD9" w:rsidP="002C08DD"/>
    <w:p w14:paraId="6A048946" w14:textId="77777777" w:rsidR="005E5BD9" w:rsidRDefault="005E5BD9" w:rsidP="00DF2913">
      <w:pPr>
        <w:pStyle w:val="Paragraphedeliste"/>
        <w:numPr>
          <w:ilvl w:val="0"/>
          <w:numId w:val="80"/>
        </w:numPr>
      </w:pPr>
      <w:r>
        <w:t xml:space="preserve">Pour masquer la ligne des totaux, désactivez l’option </w:t>
      </w:r>
      <w:r w:rsidRPr="005E5BD9">
        <w:rPr>
          <w:b/>
        </w:rPr>
        <w:t>Ligne des totaux</w:t>
      </w:r>
      <w:r>
        <w:t xml:space="preserve"> du groupe </w:t>
      </w:r>
      <w:r w:rsidRPr="005E5BD9">
        <w:rPr>
          <w:b/>
        </w:rPr>
        <w:t>Options de style de tableau</w:t>
      </w:r>
      <w:r>
        <w:t>.</w:t>
      </w:r>
    </w:p>
    <w:p w14:paraId="6A048947" w14:textId="77777777" w:rsidR="005E5BD9" w:rsidRDefault="005E5BD9" w:rsidP="002C08DD"/>
    <w:p w14:paraId="6A048948" w14:textId="77777777" w:rsidR="005E5BD9" w:rsidRPr="005E5BD9" w:rsidRDefault="005E5BD9" w:rsidP="005E5BD9">
      <w:pPr>
        <w:pStyle w:val="Titre2"/>
      </w:pPr>
      <w:bookmarkStart w:id="8" w:name="_Toc472435702"/>
      <w:r>
        <w:t>Créer une colonne calculée dans un tableau de données</w:t>
      </w:r>
      <w:bookmarkEnd w:id="8"/>
    </w:p>
    <w:p w14:paraId="6A048949" w14:textId="77777777" w:rsidR="005E5BD9" w:rsidRDefault="005E5BD9" w:rsidP="002C08DD"/>
    <w:p w14:paraId="6A04894A" w14:textId="77777777" w:rsidR="00CC190B" w:rsidRDefault="005E5BD9" w:rsidP="00DF2913">
      <w:pPr>
        <w:pStyle w:val="Paragraphedeliste"/>
        <w:numPr>
          <w:ilvl w:val="0"/>
          <w:numId w:val="80"/>
        </w:numPr>
      </w:pPr>
      <w:r>
        <w:t>Cliquez dans une cellule d’une colonne vide du tableau que vous souhaitez transformer en colonne calculée.</w:t>
      </w:r>
    </w:p>
    <w:p w14:paraId="6A04894B" w14:textId="77777777" w:rsidR="005E5BD9" w:rsidRDefault="005E5BD9" w:rsidP="00DF2913">
      <w:pPr>
        <w:pStyle w:val="Paragraphedeliste"/>
        <w:numPr>
          <w:ilvl w:val="0"/>
          <w:numId w:val="80"/>
        </w:numPr>
      </w:pPr>
      <w:r>
        <w:t>Saisissez la formule voulue.</w:t>
      </w:r>
    </w:p>
    <w:p w14:paraId="6A04894C" w14:textId="77777777" w:rsidR="005E5BD9" w:rsidRDefault="005E5BD9" w:rsidP="005E5BD9"/>
    <w:p w14:paraId="6A04894D" w14:textId="77777777" w:rsidR="005E5BD9" w:rsidRPr="005E5BD9" w:rsidRDefault="005E5BD9" w:rsidP="005E5BD9">
      <w:pPr>
        <w:rPr>
          <w:i/>
        </w:rPr>
      </w:pPr>
      <w:r w:rsidRPr="005E5BD9">
        <w:rPr>
          <w:i/>
        </w:rPr>
        <w:t>La formule spécifiée est automatiquement insérée dans toutes les cellules de la colonne.</w:t>
      </w:r>
    </w:p>
    <w:p w14:paraId="6A04894E" w14:textId="77777777" w:rsidR="005E5BD9" w:rsidRPr="005E5BD9" w:rsidRDefault="005E5BD9" w:rsidP="005E5BD9">
      <w:pPr>
        <w:rPr>
          <w:i/>
        </w:rPr>
      </w:pPr>
    </w:p>
    <w:p w14:paraId="6A04894F" w14:textId="77777777" w:rsidR="005E5BD9" w:rsidRPr="005E5BD9" w:rsidRDefault="005E5BD9" w:rsidP="005E5BD9">
      <w:pPr>
        <w:rPr>
          <w:i/>
        </w:rPr>
      </w:pPr>
      <w:r w:rsidRPr="005E5BD9">
        <w:rPr>
          <w:i/>
        </w:rPr>
        <w:t>Pour supprimer une colonne calculée, procédez comme pour n’importe quelle colonne.</w:t>
      </w:r>
    </w:p>
    <w:p w14:paraId="6A048950" w14:textId="77777777" w:rsidR="005E5BD9" w:rsidRPr="005E5BD9" w:rsidRDefault="005E5BD9" w:rsidP="005E5BD9">
      <w:pPr>
        <w:rPr>
          <w:i/>
        </w:rPr>
      </w:pPr>
      <w:r w:rsidRPr="005E5BD9">
        <w:rPr>
          <w:i/>
        </w:rPr>
        <w:t xml:space="preserve">Pour modifier une colonne calculée, il suffit de modifier l’une des formules de </w:t>
      </w:r>
      <w:proofErr w:type="spellStart"/>
      <w:r w:rsidRPr="005E5BD9">
        <w:rPr>
          <w:i/>
        </w:rPr>
        <w:t>calucl</w:t>
      </w:r>
      <w:proofErr w:type="spellEnd"/>
      <w:r w:rsidRPr="005E5BD9">
        <w:rPr>
          <w:i/>
        </w:rPr>
        <w:t xml:space="preserve"> de la colonne : les autres cellules sont automatiquement mises à jour.</w:t>
      </w:r>
    </w:p>
    <w:p w14:paraId="6A048951" w14:textId="77777777" w:rsidR="005E5BD9" w:rsidRDefault="005E5BD9" w:rsidP="005E5BD9"/>
    <w:p w14:paraId="6A048952" w14:textId="77777777" w:rsidR="005E5BD9" w:rsidRDefault="005E5BD9" w:rsidP="005E5BD9">
      <w:pPr>
        <w:pStyle w:val="Titre2"/>
      </w:pPr>
      <w:bookmarkStart w:id="9" w:name="_Toc472435703"/>
      <w:r>
        <w:t>Appliquer un style de tableau à un tableau de données</w:t>
      </w:r>
      <w:bookmarkEnd w:id="9"/>
    </w:p>
    <w:p w14:paraId="6A048953" w14:textId="77777777" w:rsidR="005E5BD9" w:rsidRDefault="005E5BD9" w:rsidP="00DF2913">
      <w:pPr>
        <w:pStyle w:val="Paragraphedeliste"/>
        <w:numPr>
          <w:ilvl w:val="0"/>
          <w:numId w:val="81"/>
        </w:numPr>
      </w:pPr>
      <w:r>
        <w:t>Cliquez n’importe où dans le tableau.</w:t>
      </w:r>
    </w:p>
    <w:p w14:paraId="6A048954" w14:textId="77777777" w:rsidR="005E5BD9" w:rsidRDefault="005E5BD9" w:rsidP="00DF2913">
      <w:pPr>
        <w:pStyle w:val="Paragraphedeliste"/>
        <w:numPr>
          <w:ilvl w:val="0"/>
          <w:numId w:val="81"/>
        </w:numPr>
      </w:pPr>
      <w:r>
        <w:t xml:space="preserve">Activez, si besoins, l’onglet </w:t>
      </w:r>
      <w:r w:rsidRPr="005E5BD9">
        <w:rPr>
          <w:b/>
        </w:rPr>
        <w:t>Outils de tableau &gt; Création</w:t>
      </w:r>
      <w:r>
        <w:t xml:space="preserve"> et cliquez sur le bouton </w:t>
      </w:r>
      <w:r w:rsidRPr="005E5BD9">
        <w:rPr>
          <w:b/>
        </w:rPr>
        <w:t>Styles rapides</w:t>
      </w:r>
      <w:r>
        <w:t xml:space="preserve"> du groupe </w:t>
      </w:r>
      <w:r w:rsidRPr="005E5BD9">
        <w:rPr>
          <w:b/>
        </w:rPr>
        <w:t>Styles de tableau</w:t>
      </w:r>
      <w:r>
        <w:t>.</w:t>
      </w:r>
    </w:p>
    <w:p w14:paraId="6A048955" w14:textId="77777777" w:rsidR="005E5BD9" w:rsidRDefault="005E5BD9" w:rsidP="006054FE"/>
    <w:p w14:paraId="6A048956" w14:textId="77777777" w:rsidR="006054FE" w:rsidRDefault="006054FE" w:rsidP="006054FE">
      <w:pPr>
        <w:jc w:val="center"/>
      </w:pPr>
      <w:r>
        <w:rPr>
          <w:noProof/>
        </w:rPr>
        <w:drawing>
          <wp:inline distT="0" distB="0" distL="0" distR="0" wp14:anchorId="6A048BB2" wp14:editId="6A048BB3">
            <wp:extent cx="2876550" cy="2780097"/>
            <wp:effectExtent l="19050" t="19050" r="19050" b="2032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880212" cy="2783636"/>
                    </a:xfrm>
                    <a:prstGeom prst="rect">
                      <a:avLst/>
                    </a:prstGeom>
                    <a:noFill/>
                    <a:ln>
                      <a:solidFill>
                        <a:schemeClr val="tx1"/>
                      </a:solidFill>
                    </a:ln>
                  </pic:spPr>
                </pic:pic>
              </a:graphicData>
            </a:graphic>
          </wp:inline>
        </w:drawing>
      </w:r>
    </w:p>
    <w:p w14:paraId="6A048957" w14:textId="77777777" w:rsidR="006054FE" w:rsidRDefault="006054FE" w:rsidP="00DF2913">
      <w:pPr>
        <w:pStyle w:val="Paragraphedeliste"/>
        <w:numPr>
          <w:ilvl w:val="0"/>
          <w:numId w:val="82"/>
        </w:numPr>
      </w:pPr>
      <w:r>
        <w:t>Pointez l’un des styles pour visualiser son application sur le tableau puis cliquez sur le style de tableau que vous souhaitez utiliser.</w:t>
      </w:r>
    </w:p>
    <w:p w14:paraId="6A048958" w14:textId="77777777" w:rsidR="006054FE" w:rsidRDefault="006054FE" w:rsidP="006054FE"/>
    <w:p w14:paraId="6A048959" w14:textId="77777777" w:rsidR="006054FE" w:rsidRDefault="006054FE" w:rsidP="006054FE">
      <w:pPr>
        <w:pStyle w:val="Titre2"/>
      </w:pPr>
      <w:bookmarkStart w:id="10" w:name="_Toc472435704"/>
      <w:r>
        <w:t>Convertir un tableau de données en plage de cellules</w:t>
      </w:r>
      <w:bookmarkEnd w:id="10"/>
    </w:p>
    <w:p w14:paraId="6A04895A" w14:textId="77777777" w:rsidR="006054FE" w:rsidRPr="006054FE" w:rsidRDefault="006054FE" w:rsidP="006054FE">
      <w:pPr>
        <w:rPr>
          <w:b/>
        </w:rPr>
      </w:pPr>
    </w:p>
    <w:p w14:paraId="6A04895B" w14:textId="77777777" w:rsidR="006054FE" w:rsidRPr="006054FE" w:rsidRDefault="006054FE" w:rsidP="006054FE">
      <w:pPr>
        <w:rPr>
          <w:i/>
        </w:rPr>
      </w:pPr>
      <w:r w:rsidRPr="006054FE">
        <w:rPr>
          <w:i/>
        </w:rPr>
        <w:t>Lorsque vous n’avez plus besoin d’un tableau de données, vous pouvez le convertir en plage de cellules classique, tout en conservant ses mises en forme.</w:t>
      </w:r>
    </w:p>
    <w:p w14:paraId="6A04895C" w14:textId="77777777" w:rsidR="006054FE" w:rsidRDefault="006054FE" w:rsidP="006054FE"/>
    <w:p w14:paraId="6A04895D" w14:textId="77777777" w:rsidR="006054FE" w:rsidRDefault="006054FE" w:rsidP="00DF2913">
      <w:pPr>
        <w:pStyle w:val="Paragraphedeliste"/>
        <w:numPr>
          <w:ilvl w:val="0"/>
          <w:numId w:val="82"/>
        </w:numPr>
      </w:pPr>
      <w:r>
        <w:t>Cliquez n’importe où dans le tableau de données.</w:t>
      </w:r>
    </w:p>
    <w:p w14:paraId="6A04895E" w14:textId="77777777" w:rsidR="006054FE" w:rsidRDefault="006054FE" w:rsidP="00DF2913">
      <w:pPr>
        <w:pStyle w:val="Paragraphedeliste"/>
        <w:numPr>
          <w:ilvl w:val="0"/>
          <w:numId w:val="82"/>
        </w:numPr>
      </w:pPr>
      <w:r>
        <w:t xml:space="preserve">Cliquez sur le bouton </w:t>
      </w:r>
      <w:r w:rsidRPr="006054FE">
        <w:rPr>
          <w:b/>
        </w:rPr>
        <w:t>Convertir en plage</w:t>
      </w:r>
      <w:r>
        <w:t xml:space="preserve"> du groupe </w:t>
      </w:r>
      <w:r w:rsidRPr="006054FE">
        <w:rPr>
          <w:b/>
        </w:rPr>
        <w:t>Outils de tableau &gt; Création</w:t>
      </w:r>
      <w:r>
        <w:t xml:space="preserve"> ou utilisez l’option </w:t>
      </w:r>
      <w:r w:rsidRPr="006054FE">
        <w:rPr>
          <w:b/>
        </w:rPr>
        <w:t>Convertir en plage</w:t>
      </w:r>
      <w:r>
        <w:t xml:space="preserve"> du menu contextuel du tableau.</w:t>
      </w:r>
    </w:p>
    <w:p w14:paraId="6A04895F" w14:textId="77777777" w:rsidR="006054FE" w:rsidRDefault="006054FE" w:rsidP="00DF2913">
      <w:pPr>
        <w:pStyle w:val="Paragraphedeliste"/>
        <w:numPr>
          <w:ilvl w:val="0"/>
          <w:numId w:val="82"/>
        </w:numPr>
      </w:pPr>
      <w:r>
        <w:t xml:space="preserve">Confirmez la conversion du tableau en plage de cellules en cliquant sur le bouton </w:t>
      </w:r>
      <w:r w:rsidRPr="006054FE">
        <w:rPr>
          <w:b/>
        </w:rPr>
        <w:t>Oui</w:t>
      </w:r>
      <w:r>
        <w:t>.</w:t>
      </w:r>
    </w:p>
    <w:p w14:paraId="6A048960" w14:textId="77777777" w:rsidR="006054FE" w:rsidRDefault="006054FE" w:rsidP="006054FE">
      <w:pPr>
        <w:ind w:left="360"/>
      </w:pPr>
    </w:p>
    <w:p w14:paraId="6A048961" w14:textId="77777777" w:rsidR="006054FE" w:rsidRDefault="006054FE" w:rsidP="002A6CA5">
      <w:pPr>
        <w:pStyle w:val="Titre2"/>
      </w:pPr>
      <w:bookmarkStart w:id="11" w:name="_Toc472435705"/>
      <w:r>
        <w:t>Supprimer un tableau et ses données</w:t>
      </w:r>
      <w:bookmarkEnd w:id="11"/>
    </w:p>
    <w:p w14:paraId="6A048962" w14:textId="77777777" w:rsidR="005E5BD9" w:rsidRDefault="002A6CA5" w:rsidP="00DF2913">
      <w:pPr>
        <w:pStyle w:val="Paragraphedeliste"/>
        <w:numPr>
          <w:ilvl w:val="0"/>
          <w:numId w:val="83"/>
        </w:numPr>
      </w:pPr>
      <w:r>
        <w:t xml:space="preserve">Cliquez sur une des cellules du tableau de données puis appuyez sur les touches </w:t>
      </w:r>
      <w:r w:rsidRPr="002A6CA5">
        <w:rPr>
          <w:b/>
        </w:rPr>
        <w:t>Ctrl A</w:t>
      </w:r>
      <w:r>
        <w:t xml:space="preserve"> à deux reprises pour sélectionner l’intégralité du tableau.</w:t>
      </w:r>
    </w:p>
    <w:p w14:paraId="6A048963" w14:textId="77777777" w:rsidR="002A6CA5" w:rsidRDefault="002A6CA5" w:rsidP="00DF2913">
      <w:pPr>
        <w:pStyle w:val="Paragraphedeliste"/>
        <w:numPr>
          <w:ilvl w:val="0"/>
          <w:numId w:val="83"/>
        </w:numPr>
      </w:pPr>
      <w:r>
        <w:t xml:space="preserve">Appuyez sur la touche </w:t>
      </w:r>
      <w:proofErr w:type="spellStart"/>
      <w:r w:rsidRPr="002A6CA5">
        <w:rPr>
          <w:b/>
        </w:rPr>
        <w:t>Suppr</w:t>
      </w:r>
      <w:proofErr w:type="spellEnd"/>
      <w:r>
        <w:t>.</w:t>
      </w:r>
    </w:p>
    <w:p w14:paraId="6A048964" w14:textId="77777777" w:rsidR="002A6CA5" w:rsidRDefault="002A6CA5" w:rsidP="002A6CA5"/>
    <w:p w14:paraId="6A048965" w14:textId="77777777" w:rsidR="00B31BB4" w:rsidRDefault="002A6CA5" w:rsidP="002A6CA5">
      <w:pPr>
        <w:rPr>
          <w:i/>
        </w:rPr>
      </w:pPr>
      <w:r w:rsidRPr="002A6CA5">
        <w:rPr>
          <w:i/>
        </w:rPr>
        <w:t>Si vous ne souhaitez plus exporter vos données dans un tableau de données, vous pouvez le convertir en plage de cellules classique tout en conservant ses mises en forme.</w:t>
      </w:r>
    </w:p>
    <w:p w14:paraId="6A048966" w14:textId="77777777" w:rsidR="002A6CA5" w:rsidRDefault="00B31BB4" w:rsidP="00B31BB4">
      <w:pPr>
        <w:pStyle w:val="Titre1"/>
      </w:pPr>
      <w:r>
        <w:br w:type="page"/>
      </w:r>
      <w:bookmarkStart w:id="12" w:name="_Toc472435706"/>
      <w:r>
        <w:lastRenderedPageBreak/>
        <w:t>Tableau croisé dynamique</w:t>
      </w:r>
      <w:bookmarkEnd w:id="12"/>
    </w:p>
    <w:p w14:paraId="6A048967" w14:textId="77777777" w:rsidR="00B31BB4" w:rsidRDefault="00B31BB4" w:rsidP="002A6CA5">
      <w:pPr>
        <w:rPr>
          <w:i/>
        </w:rPr>
      </w:pPr>
    </w:p>
    <w:p w14:paraId="6A048968" w14:textId="77777777" w:rsidR="00B31BB4" w:rsidRPr="002A6CA5" w:rsidRDefault="00B31BB4" w:rsidP="00B31BB4">
      <w:pPr>
        <w:pStyle w:val="Titre2"/>
      </w:pPr>
      <w:bookmarkStart w:id="13" w:name="_Toc472435707"/>
      <w:r>
        <w:t>Créer un tableau croisé dynamique</w:t>
      </w:r>
      <w:bookmarkEnd w:id="13"/>
    </w:p>
    <w:p w14:paraId="6A048969" w14:textId="77777777" w:rsidR="00CC190B" w:rsidRDefault="00CC190B" w:rsidP="003002CF">
      <w:pPr>
        <w:rPr>
          <w:szCs w:val="20"/>
        </w:rPr>
      </w:pPr>
    </w:p>
    <w:p w14:paraId="6A04896A" w14:textId="77777777" w:rsidR="00CC190B" w:rsidRPr="00B31BB4" w:rsidRDefault="00B31BB4" w:rsidP="003002CF">
      <w:pPr>
        <w:rPr>
          <w:i/>
          <w:szCs w:val="20"/>
        </w:rPr>
      </w:pPr>
      <w:r w:rsidRPr="00B31BB4">
        <w:rPr>
          <w:i/>
          <w:szCs w:val="20"/>
        </w:rPr>
        <w:t>Un tableau croisé dynamique permet de résumer, d’analyser, d’explorer et de présenter des données de synthèse.</w:t>
      </w:r>
    </w:p>
    <w:p w14:paraId="6A04896B" w14:textId="77777777" w:rsidR="00B31BB4" w:rsidRDefault="00B31BB4" w:rsidP="003002CF">
      <w:pPr>
        <w:rPr>
          <w:szCs w:val="20"/>
        </w:rPr>
      </w:pPr>
    </w:p>
    <w:p w14:paraId="6A04896C" w14:textId="77777777" w:rsidR="00B31BB4" w:rsidRDefault="00B31BB4" w:rsidP="00DF2913">
      <w:pPr>
        <w:pStyle w:val="Paragraphedeliste"/>
        <w:numPr>
          <w:ilvl w:val="0"/>
          <w:numId w:val="84"/>
        </w:numPr>
        <w:rPr>
          <w:szCs w:val="20"/>
        </w:rPr>
      </w:pPr>
      <w:r w:rsidRPr="00B31BB4">
        <w:rPr>
          <w:szCs w:val="20"/>
        </w:rPr>
        <w:t>Si la plage de cellules concernée par le tableau croisé dynamique contient des en-têtes de colonnes ou est déjà organisé en tableau de données, cliquez dans l’une des cellules ; sinon, sélectionnez la plage de cellules à traiter dans le tableau croisé dynamique.</w:t>
      </w:r>
    </w:p>
    <w:p w14:paraId="6A04896D" w14:textId="77777777" w:rsidR="00B31BB4" w:rsidRPr="00B31BB4" w:rsidRDefault="00B31BB4" w:rsidP="00DF2913">
      <w:pPr>
        <w:pStyle w:val="Paragraphedeliste"/>
        <w:numPr>
          <w:ilvl w:val="0"/>
          <w:numId w:val="84"/>
        </w:numPr>
        <w:rPr>
          <w:szCs w:val="20"/>
        </w:rPr>
      </w:pPr>
      <w:r w:rsidRPr="00B31BB4">
        <w:rPr>
          <w:szCs w:val="20"/>
        </w:rPr>
        <w:t xml:space="preserve">Activez l’onglet </w:t>
      </w:r>
      <w:r w:rsidRPr="00B31BB4">
        <w:rPr>
          <w:b/>
          <w:szCs w:val="20"/>
        </w:rPr>
        <w:t>Insertion</w:t>
      </w:r>
      <w:r w:rsidRPr="00B31BB4">
        <w:rPr>
          <w:szCs w:val="20"/>
        </w:rPr>
        <w:t xml:space="preserve"> et cliquez sur le bouton </w:t>
      </w:r>
      <w:proofErr w:type="spellStart"/>
      <w:r>
        <w:rPr>
          <w:b/>
          <w:szCs w:val="20"/>
        </w:rPr>
        <w:t>TblCroiséDynam</w:t>
      </w:r>
      <w:r w:rsidRPr="00B31BB4">
        <w:rPr>
          <w:b/>
          <w:szCs w:val="20"/>
        </w:rPr>
        <w:t>ique</w:t>
      </w:r>
      <w:proofErr w:type="spellEnd"/>
      <w:r w:rsidRPr="00B31BB4">
        <w:rPr>
          <w:szCs w:val="20"/>
        </w:rPr>
        <w:t xml:space="preserve"> du  groupe </w:t>
      </w:r>
      <w:r w:rsidRPr="00B31BB4">
        <w:rPr>
          <w:b/>
          <w:szCs w:val="20"/>
        </w:rPr>
        <w:t>Tableaux</w:t>
      </w:r>
      <w:r w:rsidRPr="00B31BB4">
        <w:rPr>
          <w:szCs w:val="20"/>
        </w:rPr>
        <w:t xml:space="preserve"> puis éventuellement sur l’option </w:t>
      </w:r>
      <w:proofErr w:type="spellStart"/>
      <w:r w:rsidRPr="00B31BB4">
        <w:rPr>
          <w:b/>
          <w:szCs w:val="20"/>
        </w:rPr>
        <w:t>TblCroiséDynamique</w:t>
      </w:r>
      <w:proofErr w:type="spellEnd"/>
      <w:r w:rsidRPr="00B31BB4">
        <w:rPr>
          <w:szCs w:val="20"/>
        </w:rPr>
        <w:t>.</w:t>
      </w:r>
    </w:p>
    <w:p w14:paraId="6A04896E" w14:textId="77777777" w:rsidR="00B31BB4" w:rsidRDefault="00B31BB4" w:rsidP="003002CF">
      <w:pPr>
        <w:rPr>
          <w:szCs w:val="20"/>
        </w:rPr>
      </w:pPr>
    </w:p>
    <w:p w14:paraId="6A04896F" w14:textId="77777777" w:rsidR="00B31BB4" w:rsidRDefault="00295030" w:rsidP="00295030">
      <w:pPr>
        <w:jc w:val="center"/>
        <w:rPr>
          <w:szCs w:val="20"/>
        </w:rPr>
      </w:pPr>
      <w:r>
        <w:rPr>
          <w:noProof/>
          <w:szCs w:val="20"/>
        </w:rPr>
        <w:drawing>
          <wp:inline distT="0" distB="0" distL="0" distR="0" wp14:anchorId="6A048BB4" wp14:editId="6A048BB5">
            <wp:extent cx="3448050" cy="2427359"/>
            <wp:effectExtent l="19050" t="19050" r="19050" b="1143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48050" cy="2427359"/>
                    </a:xfrm>
                    <a:prstGeom prst="rect">
                      <a:avLst/>
                    </a:prstGeom>
                    <a:noFill/>
                    <a:ln>
                      <a:solidFill>
                        <a:schemeClr val="tx1"/>
                      </a:solidFill>
                    </a:ln>
                  </pic:spPr>
                </pic:pic>
              </a:graphicData>
            </a:graphic>
          </wp:inline>
        </w:drawing>
      </w:r>
    </w:p>
    <w:p w14:paraId="6A048970" w14:textId="77777777" w:rsidR="00E570EE" w:rsidRDefault="00E570EE" w:rsidP="00295030">
      <w:pPr>
        <w:jc w:val="center"/>
        <w:rPr>
          <w:szCs w:val="20"/>
        </w:rPr>
      </w:pPr>
    </w:p>
    <w:p w14:paraId="6A048971" w14:textId="77777777" w:rsidR="00E570EE" w:rsidRDefault="00E570EE" w:rsidP="00DF2913">
      <w:pPr>
        <w:pStyle w:val="Paragraphedeliste"/>
        <w:numPr>
          <w:ilvl w:val="0"/>
          <w:numId w:val="85"/>
        </w:numPr>
        <w:rPr>
          <w:szCs w:val="20"/>
        </w:rPr>
      </w:pPr>
      <w:r>
        <w:rPr>
          <w:szCs w:val="20"/>
        </w:rPr>
        <w:t xml:space="preserve">Vérifiez que la zone </w:t>
      </w:r>
      <w:r w:rsidRPr="00E570EE">
        <w:rPr>
          <w:b/>
          <w:szCs w:val="20"/>
        </w:rPr>
        <w:t>Sélectionner un tableau</w:t>
      </w:r>
      <w:r>
        <w:rPr>
          <w:szCs w:val="20"/>
        </w:rPr>
        <w:t xml:space="preserve"> </w:t>
      </w:r>
      <w:r w:rsidRPr="00E570EE">
        <w:rPr>
          <w:b/>
          <w:szCs w:val="20"/>
        </w:rPr>
        <w:t>ou une plage</w:t>
      </w:r>
      <w:r>
        <w:rPr>
          <w:szCs w:val="20"/>
        </w:rPr>
        <w:t xml:space="preserve"> contient bien les données à analyser ; sinon, utilisez le bouton </w:t>
      </w:r>
      <w:r>
        <w:rPr>
          <w:noProof/>
          <w:szCs w:val="20"/>
        </w:rPr>
        <w:drawing>
          <wp:inline distT="0" distB="0" distL="0" distR="0" wp14:anchorId="6A048BB6" wp14:editId="6A048BB7">
            <wp:extent cx="228600" cy="219075"/>
            <wp:effectExtent l="19050" t="19050" r="19050" b="2857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228600" cy="219075"/>
                    </a:xfrm>
                    <a:prstGeom prst="rect">
                      <a:avLst/>
                    </a:prstGeom>
                    <a:noFill/>
                    <a:ln>
                      <a:solidFill>
                        <a:schemeClr val="tx1"/>
                      </a:solidFill>
                    </a:ln>
                  </pic:spPr>
                </pic:pic>
              </a:graphicData>
            </a:graphic>
          </wp:inline>
        </w:drawing>
      </w:r>
      <w:r>
        <w:rPr>
          <w:szCs w:val="20"/>
        </w:rPr>
        <w:t xml:space="preserve"> pour les sélectionner.</w:t>
      </w:r>
    </w:p>
    <w:p w14:paraId="6A048972" w14:textId="77777777" w:rsidR="00E570EE" w:rsidRDefault="00E570EE" w:rsidP="00DF2913">
      <w:pPr>
        <w:pStyle w:val="Paragraphedeliste"/>
        <w:numPr>
          <w:ilvl w:val="0"/>
          <w:numId w:val="85"/>
        </w:numPr>
        <w:rPr>
          <w:szCs w:val="20"/>
        </w:rPr>
      </w:pPr>
      <w:r>
        <w:rPr>
          <w:szCs w:val="20"/>
        </w:rPr>
        <w:t xml:space="preserve">Choisissez l’emplacement du tableau croisé dynamique : sur une </w:t>
      </w:r>
      <w:r w:rsidRPr="00E570EE">
        <w:rPr>
          <w:b/>
          <w:szCs w:val="20"/>
        </w:rPr>
        <w:t>Nouvelle feuille de calcul</w:t>
      </w:r>
      <w:r>
        <w:rPr>
          <w:szCs w:val="20"/>
        </w:rPr>
        <w:t xml:space="preserve"> ou sur une </w:t>
      </w:r>
      <w:r w:rsidRPr="00E570EE">
        <w:rPr>
          <w:b/>
          <w:szCs w:val="20"/>
        </w:rPr>
        <w:t>Feuille de calcul existante</w:t>
      </w:r>
      <w:r>
        <w:rPr>
          <w:szCs w:val="20"/>
        </w:rPr>
        <w:t xml:space="preserve"> ; si vous avez choisi cette dernière option, utilisez le bouton </w:t>
      </w:r>
      <w:r>
        <w:rPr>
          <w:noProof/>
          <w:szCs w:val="20"/>
        </w:rPr>
        <w:drawing>
          <wp:inline distT="0" distB="0" distL="0" distR="0" wp14:anchorId="6A048BB8" wp14:editId="6A048BB9">
            <wp:extent cx="238125" cy="209550"/>
            <wp:effectExtent l="19050" t="19050" r="28575" b="1905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38125" cy="209550"/>
                    </a:xfrm>
                    <a:prstGeom prst="rect">
                      <a:avLst/>
                    </a:prstGeom>
                    <a:noFill/>
                    <a:ln>
                      <a:solidFill>
                        <a:schemeClr val="tx1"/>
                      </a:solidFill>
                    </a:ln>
                  </pic:spPr>
                </pic:pic>
              </a:graphicData>
            </a:graphic>
          </wp:inline>
        </w:drawing>
      </w:r>
      <w:r>
        <w:rPr>
          <w:szCs w:val="20"/>
        </w:rPr>
        <w:t xml:space="preserve"> pour activer la première cellule destinatrice du rapport.</w:t>
      </w:r>
    </w:p>
    <w:p w14:paraId="6A048973" w14:textId="77777777" w:rsidR="00E570EE" w:rsidRDefault="00E570EE" w:rsidP="00DF2913">
      <w:pPr>
        <w:pStyle w:val="Paragraphedeliste"/>
        <w:numPr>
          <w:ilvl w:val="0"/>
          <w:numId w:val="85"/>
        </w:numPr>
        <w:rPr>
          <w:szCs w:val="20"/>
        </w:rPr>
      </w:pPr>
      <w:r>
        <w:rPr>
          <w:szCs w:val="20"/>
        </w:rPr>
        <w:t xml:space="preserve">Cliquez sur le bouton </w:t>
      </w:r>
      <w:r w:rsidRPr="00E570EE">
        <w:rPr>
          <w:b/>
          <w:szCs w:val="20"/>
        </w:rPr>
        <w:t>OK</w:t>
      </w:r>
      <w:r>
        <w:rPr>
          <w:szCs w:val="20"/>
        </w:rPr>
        <w:t>.</w:t>
      </w:r>
    </w:p>
    <w:p w14:paraId="6A048974" w14:textId="77777777" w:rsidR="00E570EE" w:rsidRDefault="00E570EE">
      <w:pPr>
        <w:rPr>
          <w:szCs w:val="20"/>
        </w:rPr>
      </w:pPr>
    </w:p>
    <w:p w14:paraId="6A048975" w14:textId="77777777" w:rsidR="00E570EE" w:rsidRDefault="006A5F5F" w:rsidP="00E570EE">
      <w:pPr>
        <w:jc w:val="center"/>
        <w:rPr>
          <w:szCs w:val="20"/>
        </w:rPr>
      </w:pPr>
      <w:r>
        <w:rPr>
          <w:noProof/>
          <w:szCs w:val="20"/>
        </w:rPr>
        <w:drawing>
          <wp:inline distT="0" distB="0" distL="0" distR="0" wp14:anchorId="6A048BBA" wp14:editId="6A048BBB">
            <wp:extent cx="4419600" cy="1749738"/>
            <wp:effectExtent l="19050" t="19050" r="19050" b="22225"/>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419600" cy="1749738"/>
                    </a:xfrm>
                    <a:prstGeom prst="rect">
                      <a:avLst/>
                    </a:prstGeom>
                    <a:noFill/>
                    <a:ln>
                      <a:solidFill>
                        <a:schemeClr val="tx1"/>
                      </a:solidFill>
                    </a:ln>
                  </pic:spPr>
                </pic:pic>
              </a:graphicData>
            </a:graphic>
          </wp:inline>
        </w:drawing>
      </w:r>
    </w:p>
    <w:p w14:paraId="6A048976" w14:textId="77777777" w:rsidR="00E570EE" w:rsidRDefault="00E570EE" w:rsidP="00E570EE">
      <w:pPr>
        <w:rPr>
          <w:i/>
          <w:szCs w:val="20"/>
        </w:rPr>
      </w:pPr>
      <w:r w:rsidRPr="00E570EE">
        <w:rPr>
          <w:i/>
          <w:szCs w:val="20"/>
        </w:rPr>
        <w:lastRenderedPageBreak/>
        <w:t xml:space="preserve">Un rapport de tableau croisé dynamique vide est inséré à l’emplacement indiqué et le volet </w:t>
      </w:r>
      <w:r w:rsidRPr="00E570EE">
        <w:rPr>
          <w:b/>
          <w:i/>
          <w:szCs w:val="20"/>
        </w:rPr>
        <w:t>Liste de champs de tableau croisé dynamique</w:t>
      </w:r>
      <w:r w:rsidRPr="00E570EE">
        <w:rPr>
          <w:i/>
          <w:szCs w:val="20"/>
        </w:rPr>
        <w:t xml:space="preserve"> appara</w:t>
      </w:r>
      <w:r>
        <w:rPr>
          <w:i/>
          <w:szCs w:val="20"/>
        </w:rPr>
        <w:t>ît à droite a</w:t>
      </w:r>
      <w:r w:rsidRPr="00E570EE">
        <w:rPr>
          <w:i/>
          <w:szCs w:val="20"/>
        </w:rPr>
        <w:t xml:space="preserve">fin que vous puissiez commencer à ajouter des champs, à créer une disposition et à personnaliser le rapport. Ce volet comporte deux sections : la partie supérieure, appelée section </w:t>
      </w:r>
      <w:r w:rsidRPr="00E570EE">
        <w:rPr>
          <w:b/>
          <w:i/>
          <w:szCs w:val="20"/>
        </w:rPr>
        <w:t>Champ</w:t>
      </w:r>
      <w:r w:rsidRPr="00E570EE">
        <w:rPr>
          <w:i/>
          <w:szCs w:val="20"/>
        </w:rPr>
        <w:t xml:space="preserve">, qui affiche la liste des champs et la partie inférieure, appelée section </w:t>
      </w:r>
      <w:r w:rsidRPr="00E570EE">
        <w:rPr>
          <w:b/>
          <w:i/>
          <w:szCs w:val="20"/>
        </w:rPr>
        <w:t>Disposition</w:t>
      </w:r>
      <w:r w:rsidRPr="00E570EE">
        <w:rPr>
          <w:i/>
          <w:szCs w:val="20"/>
        </w:rPr>
        <w:t>, qui permet de réorganiser et repositionner les champs dans l’une des quatre zones du tableau croisé dynamique.</w:t>
      </w:r>
    </w:p>
    <w:p w14:paraId="6A048977" w14:textId="77777777" w:rsidR="006A5F5F" w:rsidRDefault="006A5F5F" w:rsidP="00E570EE">
      <w:pPr>
        <w:rPr>
          <w:i/>
          <w:szCs w:val="20"/>
        </w:rPr>
      </w:pPr>
    </w:p>
    <w:p w14:paraId="6A048978" w14:textId="77777777" w:rsidR="006A5F5F" w:rsidRDefault="006A5F5F" w:rsidP="00E570EE">
      <w:pPr>
        <w:rPr>
          <w:i/>
          <w:szCs w:val="20"/>
        </w:rPr>
      </w:pPr>
      <w:r>
        <w:rPr>
          <w:i/>
          <w:szCs w:val="20"/>
        </w:rPr>
        <w:t xml:space="preserve">Si l’option </w:t>
      </w:r>
      <w:r w:rsidRPr="006A5F5F">
        <w:rPr>
          <w:b/>
          <w:i/>
          <w:szCs w:val="20"/>
        </w:rPr>
        <w:t>Disposition classique du tableau croisé dynamique (glisser ce champ dans la grille)</w:t>
      </w:r>
      <w:r>
        <w:rPr>
          <w:i/>
          <w:szCs w:val="20"/>
        </w:rPr>
        <w:t xml:space="preserve"> est cochée (bouton </w:t>
      </w:r>
      <w:r w:rsidRPr="006A5F5F">
        <w:rPr>
          <w:b/>
          <w:i/>
          <w:szCs w:val="20"/>
        </w:rPr>
        <w:t xml:space="preserve">Options du tableau croisé dynamique </w:t>
      </w:r>
      <w:r>
        <w:rPr>
          <w:i/>
          <w:szCs w:val="20"/>
        </w:rPr>
        <w:t xml:space="preserve">&gt; option </w:t>
      </w:r>
      <w:r w:rsidRPr="006A5F5F">
        <w:rPr>
          <w:b/>
          <w:i/>
          <w:szCs w:val="20"/>
        </w:rPr>
        <w:t>Options</w:t>
      </w:r>
      <w:r>
        <w:rPr>
          <w:i/>
          <w:szCs w:val="20"/>
        </w:rPr>
        <w:t xml:space="preserve"> &gt; onglet </w:t>
      </w:r>
      <w:r w:rsidRPr="006A5F5F">
        <w:rPr>
          <w:b/>
          <w:i/>
          <w:szCs w:val="20"/>
        </w:rPr>
        <w:t>Affichage</w:t>
      </w:r>
      <w:r>
        <w:rPr>
          <w:i/>
          <w:szCs w:val="20"/>
        </w:rPr>
        <w:t>), la zone représentant le tableau se présente ainsi :</w:t>
      </w:r>
    </w:p>
    <w:p w14:paraId="6A048979" w14:textId="77777777" w:rsidR="006A5F5F" w:rsidRPr="00E570EE" w:rsidRDefault="006A5F5F" w:rsidP="00E570EE">
      <w:pPr>
        <w:rPr>
          <w:i/>
          <w:szCs w:val="20"/>
        </w:rPr>
      </w:pPr>
    </w:p>
    <w:p w14:paraId="6A04897A" w14:textId="77777777" w:rsidR="006A5F5F" w:rsidRDefault="006A5F5F" w:rsidP="006A5F5F">
      <w:pPr>
        <w:jc w:val="center"/>
        <w:rPr>
          <w:szCs w:val="20"/>
        </w:rPr>
      </w:pPr>
      <w:r>
        <w:rPr>
          <w:noProof/>
          <w:szCs w:val="20"/>
        </w:rPr>
        <w:drawing>
          <wp:inline distT="0" distB="0" distL="0" distR="0" wp14:anchorId="6A048BBC" wp14:editId="6A048BBD">
            <wp:extent cx="4848225" cy="1856414"/>
            <wp:effectExtent l="19050" t="19050" r="9525" b="1079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848225" cy="1856414"/>
                    </a:xfrm>
                    <a:prstGeom prst="rect">
                      <a:avLst/>
                    </a:prstGeom>
                    <a:noFill/>
                    <a:ln>
                      <a:solidFill>
                        <a:schemeClr val="tx1"/>
                      </a:solidFill>
                    </a:ln>
                  </pic:spPr>
                </pic:pic>
              </a:graphicData>
            </a:graphic>
          </wp:inline>
        </w:drawing>
      </w:r>
    </w:p>
    <w:p w14:paraId="6A04897B" w14:textId="77777777" w:rsidR="006A5F5F" w:rsidRDefault="006A5F5F" w:rsidP="006A5F5F">
      <w:pPr>
        <w:rPr>
          <w:i/>
          <w:szCs w:val="20"/>
        </w:rPr>
      </w:pPr>
    </w:p>
    <w:p w14:paraId="6A04897C" w14:textId="77777777" w:rsidR="00D459BA" w:rsidRDefault="006A5F5F" w:rsidP="006A5F5F">
      <w:pPr>
        <w:rPr>
          <w:i/>
          <w:szCs w:val="20"/>
        </w:rPr>
      </w:pPr>
      <w:r w:rsidRPr="006A5F5F">
        <w:rPr>
          <w:i/>
          <w:szCs w:val="20"/>
        </w:rPr>
        <w:t>Cette disposition permet d’insérer les champs dans le tableau en les faisant glisser dans la zone adéquate.</w:t>
      </w:r>
    </w:p>
    <w:p w14:paraId="6A04897D" w14:textId="77777777" w:rsidR="00D459BA" w:rsidRDefault="00D459BA" w:rsidP="006A5F5F">
      <w:pPr>
        <w:rPr>
          <w:i/>
          <w:szCs w:val="20"/>
        </w:rPr>
      </w:pPr>
      <w:r>
        <w:rPr>
          <w:i/>
          <w:szCs w:val="20"/>
        </w:rPr>
        <w:t xml:space="preserve">Les onglets </w:t>
      </w:r>
      <w:r w:rsidRPr="00D459BA">
        <w:rPr>
          <w:b/>
          <w:i/>
          <w:szCs w:val="20"/>
        </w:rPr>
        <w:t>Outils de tableau croisé dynamique &gt; Options</w:t>
      </w:r>
      <w:r>
        <w:rPr>
          <w:i/>
          <w:szCs w:val="20"/>
        </w:rPr>
        <w:t xml:space="preserve"> et </w:t>
      </w:r>
      <w:r w:rsidRPr="00D459BA">
        <w:rPr>
          <w:b/>
          <w:i/>
          <w:szCs w:val="20"/>
        </w:rPr>
        <w:t>Création</w:t>
      </w:r>
      <w:r>
        <w:rPr>
          <w:i/>
          <w:szCs w:val="20"/>
        </w:rPr>
        <w:t xml:space="preserve"> apparaissent.</w:t>
      </w:r>
    </w:p>
    <w:p w14:paraId="6A04897E" w14:textId="77777777" w:rsidR="00D459BA" w:rsidRDefault="00D459BA" w:rsidP="006A5F5F">
      <w:pPr>
        <w:rPr>
          <w:i/>
          <w:szCs w:val="20"/>
        </w:rPr>
      </w:pPr>
      <w:r>
        <w:rPr>
          <w:i/>
          <w:szCs w:val="20"/>
        </w:rPr>
        <w:t xml:space="preserve">Si vous avez cliqué en dehors du rapport de tableau croisé dynamique, le volet </w:t>
      </w:r>
      <w:r w:rsidRPr="00D459BA">
        <w:rPr>
          <w:b/>
          <w:i/>
          <w:szCs w:val="20"/>
        </w:rPr>
        <w:t>Liste de champs de tableau croisé dynamique</w:t>
      </w:r>
      <w:r>
        <w:rPr>
          <w:i/>
          <w:szCs w:val="20"/>
        </w:rPr>
        <w:t xml:space="preserve"> disparaît. Pour afficher à nouveau la liste des champs, cliquez à l’intérieur du rapport.</w:t>
      </w:r>
    </w:p>
    <w:p w14:paraId="6A04897F" w14:textId="77777777" w:rsidR="00D459BA" w:rsidRDefault="00D459BA" w:rsidP="006A5F5F">
      <w:pPr>
        <w:rPr>
          <w:i/>
          <w:szCs w:val="20"/>
        </w:rPr>
      </w:pPr>
    </w:p>
    <w:p w14:paraId="6A048980" w14:textId="77777777" w:rsidR="00D459BA" w:rsidRDefault="00D459BA" w:rsidP="00D459BA">
      <w:pPr>
        <w:pStyle w:val="Paragraphedeliste"/>
        <w:numPr>
          <w:ilvl w:val="0"/>
          <w:numId w:val="86"/>
        </w:numPr>
        <w:rPr>
          <w:szCs w:val="20"/>
        </w:rPr>
      </w:pPr>
      <w:r>
        <w:rPr>
          <w:szCs w:val="20"/>
        </w:rPr>
        <w:t>A vous ensuite d’ajouter les champs pour créer le tableau croisé dynamique.</w:t>
      </w:r>
    </w:p>
    <w:p w14:paraId="6A048981" w14:textId="77777777" w:rsidR="00D459BA" w:rsidRDefault="00D459BA" w:rsidP="00D459BA">
      <w:pPr>
        <w:pStyle w:val="Paragraphedeliste"/>
        <w:numPr>
          <w:ilvl w:val="0"/>
          <w:numId w:val="86"/>
        </w:numPr>
        <w:rPr>
          <w:szCs w:val="20"/>
        </w:rPr>
      </w:pPr>
      <w:r>
        <w:rPr>
          <w:szCs w:val="20"/>
        </w:rPr>
        <w:t>Pour nommer un tableau croisé dynamique, cliquez sur le bouton Options du tableau croisé dynamique de l’onglet Outils de tableau croisé dynamique &gt; Options puis modifiez le Nom du tableau croisé dynamique dans le champ correspondant et validez.</w:t>
      </w:r>
    </w:p>
    <w:p w14:paraId="6A048982" w14:textId="77777777" w:rsidR="00D459BA" w:rsidRDefault="00D459BA" w:rsidP="00D459BA">
      <w:pPr>
        <w:ind w:left="360"/>
        <w:jc w:val="center"/>
        <w:rPr>
          <w:szCs w:val="20"/>
        </w:rPr>
      </w:pPr>
      <w:r>
        <w:rPr>
          <w:noProof/>
          <w:szCs w:val="20"/>
        </w:rPr>
        <w:drawing>
          <wp:inline distT="0" distB="0" distL="0" distR="0" wp14:anchorId="6A048BBE" wp14:editId="6A048BBF">
            <wp:extent cx="1466850" cy="1317010"/>
            <wp:effectExtent l="19050" t="19050" r="19050" b="1651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466850" cy="1317010"/>
                    </a:xfrm>
                    <a:prstGeom prst="rect">
                      <a:avLst/>
                    </a:prstGeom>
                    <a:noFill/>
                    <a:ln>
                      <a:solidFill>
                        <a:schemeClr val="tx1"/>
                      </a:solidFill>
                    </a:ln>
                  </pic:spPr>
                </pic:pic>
              </a:graphicData>
            </a:graphic>
          </wp:inline>
        </w:drawing>
      </w:r>
    </w:p>
    <w:p w14:paraId="6A048983" w14:textId="77777777" w:rsidR="00D459BA" w:rsidRDefault="00D459BA" w:rsidP="00D459BA">
      <w:pPr>
        <w:ind w:left="360"/>
        <w:jc w:val="center"/>
        <w:rPr>
          <w:szCs w:val="20"/>
        </w:rPr>
      </w:pPr>
    </w:p>
    <w:p w14:paraId="6A048984" w14:textId="77777777" w:rsidR="000D75EB" w:rsidRDefault="000D75EB">
      <w:pPr>
        <w:rPr>
          <w:szCs w:val="20"/>
        </w:rPr>
      </w:pPr>
      <w:r>
        <w:rPr>
          <w:szCs w:val="20"/>
        </w:rPr>
        <w:br w:type="page"/>
      </w:r>
    </w:p>
    <w:p w14:paraId="6A048985" w14:textId="77777777" w:rsidR="00D459BA" w:rsidRDefault="00D459BA" w:rsidP="00D459BA">
      <w:pPr>
        <w:ind w:left="360"/>
        <w:rPr>
          <w:szCs w:val="20"/>
        </w:rPr>
      </w:pPr>
      <w:r>
        <w:rPr>
          <w:szCs w:val="20"/>
        </w:rPr>
        <w:lastRenderedPageBreak/>
        <w:t xml:space="preserve">Par défaut, les sections Champ et Disposition du volet Liste de champs de tableau croisé dynamique sont </w:t>
      </w:r>
      <w:proofErr w:type="spellStart"/>
      <w:r>
        <w:rPr>
          <w:szCs w:val="20"/>
        </w:rPr>
        <w:t>surperposées</w:t>
      </w:r>
      <w:proofErr w:type="spellEnd"/>
      <w:r>
        <w:rPr>
          <w:szCs w:val="20"/>
        </w:rPr>
        <w:t> ; vous pouvez modifier cette disposition en choisissant une des options associées à l’outil</w:t>
      </w:r>
      <w:r w:rsidR="001B3E01">
        <w:rPr>
          <w:szCs w:val="20"/>
        </w:rPr>
        <w:t> :</w:t>
      </w:r>
    </w:p>
    <w:p w14:paraId="6A048986" w14:textId="77777777" w:rsidR="000D75EB" w:rsidRDefault="000D75EB" w:rsidP="00D459BA">
      <w:pPr>
        <w:ind w:left="360"/>
        <w:rPr>
          <w:szCs w:val="20"/>
        </w:rPr>
      </w:pPr>
    </w:p>
    <w:p w14:paraId="6A048987" w14:textId="77777777" w:rsidR="001B3E01" w:rsidRDefault="001B3E01" w:rsidP="001B3E01">
      <w:pPr>
        <w:ind w:left="360"/>
        <w:jc w:val="center"/>
        <w:rPr>
          <w:szCs w:val="20"/>
        </w:rPr>
      </w:pPr>
      <w:r>
        <w:rPr>
          <w:noProof/>
          <w:szCs w:val="20"/>
        </w:rPr>
        <mc:AlternateContent>
          <mc:Choice Requires="wps">
            <w:drawing>
              <wp:anchor distT="0" distB="0" distL="114300" distR="114300" simplePos="0" relativeHeight="251684352" behindDoc="0" locked="0" layoutInCell="1" allowOverlap="1" wp14:anchorId="6A048BC0" wp14:editId="6A048BC1">
                <wp:simplePos x="0" y="0"/>
                <wp:positionH relativeFrom="column">
                  <wp:posOffset>3920490</wp:posOffset>
                </wp:positionH>
                <wp:positionV relativeFrom="paragraph">
                  <wp:posOffset>242570</wp:posOffset>
                </wp:positionV>
                <wp:extent cx="457200" cy="323850"/>
                <wp:effectExtent l="0" t="0" r="19050" b="19050"/>
                <wp:wrapNone/>
                <wp:docPr id="86" name="Rectangle à coins arrondis 86"/>
                <wp:cNvGraphicFramePr/>
                <a:graphic xmlns:a="http://schemas.openxmlformats.org/drawingml/2006/main">
                  <a:graphicData uri="http://schemas.microsoft.com/office/word/2010/wordprocessingShape">
                    <wps:wsp>
                      <wps:cNvSpPr/>
                      <wps:spPr>
                        <a:xfrm>
                          <a:off x="0" y="0"/>
                          <a:ext cx="457200" cy="3238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86" o:spid="_x0000_s1026" style="position:absolute;margin-left:308.7pt;margin-top:19.1pt;width:36pt;height:25.5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" filled="f" strokecolor="red" strokeweight="2pt"/>
            </w:pict>
          </mc:Fallback>
        </mc:AlternateContent>
      </w:r>
      <w:r>
        <w:rPr>
          <w:noProof/>
          <w:szCs w:val="20"/>
        </w:rPr>
        <w:drawing>
          <wp:inline distT="0" distB="0" distL="0" distR="0" wp14:anchorId="6A048BC2" wp14:editId="6A048BC3">
            <wp:extent cx="2809876" cy="1408724"/>
            <wp:effectExtent l="19050" t="19050" r="9525" b="2032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809876" cy="1408724"/>
                    </a:xfrm>
                    <a:prstGeom prst="rect">
                      <a:avLst/>
                    </a:prstGeom>
                    <a:noFill/>
                    <a:ln>
                      <a:solidFill>
                        <a:schemeClr val="tx1"/>
                      </a:solidFill>
                    </a:ln>
                  </pic:spPr>
                </pic:pic>
              </a:graphicData>
            </a:graphic>
          </wp:inline>
        </w:drawing>
      </w:r>
    </w:p>
    <w:p w14:paraId="6A048988" w14:textId="77777777" w:rsidR="001B3E01" w:rsidRDefault="001B3E01" w:rsidP="001B3E01">
      <w:pPr>
        <w:ind w:left="360"/>
        <w:jc w:val="center"/>
        <w:rPr>
          <w:szCs w:val="20"/>
        </w:rPr>
      </w:pPr>
    </w:p>
    <w:p w14:paraId="6A048989" w14:textId="77777777" w:rsidR="001B3E01" w:rsidRDefault="001B3E01" w:rsidP="001B3E01">
      <w:pPr>
        <w:ind w:left="360"/>
        <w:rPr>
          <w:szCs w:val="20"/>
        </w:rPr>
      </w:pPr>
      <w:r>
        <w:rPr>
          <w:szCs w:val="20"/>
        </w:rPr>
        <w:t xml:space="preserve">Les modifications apportées à la liste de champs de tableau croisé dynamique sont intégrées immédiatement dans la disposition du rapport. Pour </w:t>
      </w:r>
      <w:r w:rsidRPr="001B3E01">
        <w:rPr>
          <w:b/>
          <w:szCs w:val="20"/>
        </w:rPr>
        <w:t>Différer la mise à jour de la disposition</w:t>
      </w:r>
      <w:r>
        <w:rPr>
          <w:szCs w:val="20"/>
        </w:rPr>
        <w:t>, vous pouvez cocher l’option correspondante (située en bas du volet Liste de champs de tableau croisé dynamique) afin d’accélérer le processus d’ajout, de déplacement ou de suppression de champs, mais sachez que vous ne pourrez pas utiliser le rapport avant d’avoir décoché cette option.</w:t>
      </w:r>
    </w:p>
    <w:p w14:paraId="6A04898A" w14:textId="77777777" w:rsidR="001B3E01" w:rsidRDefault="001B3E01" w:rsidP="001B3E01">
      <w:pPr>
        <w:ind w:left="360"/>
        <w:rPr>
          <w:szCs w:val="20"/>
        </w:rPr>
      </w:pPr>
    </w:p>
    <w:p w14:paraId="6A04898B" w14:textId="77777777" w:rsidR="001B3E01" w:rsidRDefault="00383107" w:rsidP="00383107">
      <w:pPr>
        <w:pStyle w:val="Titre2"/>
      </w:pPr>
      <w:bookmarkStart w:id="14" w:name="_Toc472435708"/>
      <w:r>
        <w:t>Gérer les champs d’un tableau croisé dynamique</w:t>
      </w:r>
      <w:bookmarkEnd w:id="14"/>
    </w:p>
    <w:p w14:paraId="6A04898C" w14:textId="77777777" w:rsidR="00383107" w:rsidRDefault="00383107" w:rsidP="001B3E01">
      <w:pPr>
        <w:ind w:left="360"/>
        <w:rPr>
          <w:szCs w:val="20"/>
        </w:rPr>
      </w:pPr>
    </w:p>
    <w:p w14:paraId="6A04898D" w14:textId="77777777" w:rsidR="00383107" w:rsidRDefault="00383107" w:rsidP="00383107">
      <w:pPr>
        <w:pStyle w:val="Titre3"/>
      </w:pPr>
      <w:bookmarkStart w:id="15" w:name="_Toc472435709"/>
      <w:r>
        <w:t>Ajouter / supprimer un champ</w:t>
      </w:r>
      <w:bookmarkEnd w:id="15"/>
    </w:p>
    <w:p w14:paraId="6A04898E" w14:textId="77777777" w:rsidR="00383107" w:rsidRDefault="00383107" w:rsidP="00383107">
      <w:pPr>
        <w:pStyle w:val="Paragraphedeliste"/>
        <w:numPr>
          <w:ilvl w:val="0"/>
          <w:numId w:val="87"/>
        </w:numPr>
      </w:pPr>
      <w:r>
        <w:t>Cliquez avec le bouton droit sur le nom du champ dans la section Champ du volet Liste de champs de tableau croisé dynamique puis sélectionnez l’option correspondant à la zone où vous souhaitez placer le champ :</w:t>
      </w:r>
    </w:p>
    <w:p w14:paraId="6A04898F" w14:textId="77777777" w:rsidR="00383107" w:rsidRDefault="00383107" w:rsidP="00383107">
      <w:pPr>
        <w:pStyle w:val="Paragraphedeliste"/>
        <w:numPr>
          <w:ilvl w:val="1"/>
          <w:numId w:val="87"/>
        </w:numPr>
      </w:pPr>
      <w:r>
        <w:t>Ajouter aux étiquettes de lignes : pour que les valeurs de ce champ deviennent les en-têtes de ligne du tableau</w:t>
      </w:r>
      <w:r w:rsidR="00872522">
        <w:t>.</w:t>
      </w:r>
    </w:p>
    <w:p w14:paraId="6A048990" w14:textId="77777777" w:rsidR="00872522" w:rsidRDefault="00872522" w:rsidP="00383107">
      <w:pPr>
        <w:pStyle w:val="Paragraphedeliste"/>
        <w:numPr>
          <w:ilvl w:val="1"/>
          <w:numId w:val="87"/>
        </w:numPr>
      </w:pPr>
      <w:r>
        <w:t>Ajouter aux étiquettes de colonnes : pour que les valeurs de ce champ deviennent les en-têtes de colonnes du tableau.</w:t>
      </w:r>
    </w:p>
    <w:p w14:paraId="6A048991" w14:textId="77777777" w:rsidR="00872522" w:rsidRDefault="00872522" w:rsidP="00383107">
      <w:pPr>
        <w:pStyle w:val="Paragraphedeliste"/>
        <w:numPr>
          <w:ilvl w:val="1"/>
          <w:numId w:val="87"/>
        </w:numPr>
      </w:pPr>
      <w:r>
        <w:t>Ajouter aux valeurs : pour que les valeurs de ce champ soient utilisées pour remplir les différentes cellules du tableau croisé dynamique. Par défaut, Excel utilise la fonction SOMME pour résumer les données numériques, et la fonction NB pour les données de type texte. Notez qu’il est possible de modifier cette fonction de synthèse comme il est également possible d’effectuer un calcul personnalisé sur ces données.</w:t>
      </w:r>
    </w:p>
    <w:p w14:paraId="6A048992" w14:textId="77777777" w:rsidR="00872522" w:rsidRDefault="00872522" w:rsidP="00872522">
      <w:pPr>
        <w:pStyle w:val="Paragraphedeliste"/>
        <w:ind w:left="1440"/>
      </w:pPr>
    </w:p>
    <w:p w14:paraId="6A048993" w14:textId="77777777" w:rsidR="00872522" w:rsidRDefault="00872522" w:rsidP="00872522">
      <w:pPr>
        <w:jc w:val="center"/>
      </w:pPr>
      <w:r>
        <w:rPr>
          <w:noProof/>
        </w:rPr>
        <w:drawing>
          <wp:inline distT="0" distB="0" distL="0" distR="0" wp14:anchorId="6A048BC4" wp14:editId="6A048BC5">
            <wp:extent cx="5572125" cy="2095500"/>
            <wp:effectExtent l="19050" t="19050" r="28575" b="1905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572125" cy="2095500"/>
                    </a:xfrm>
                    <a:prstGeom prst="rect">
                      <a:avLst/>
                    </a:prstGeom>
                    <a:noFill/>
                    <a:ln>
                      <a:solidFill>
                        <a:schemeClr val="tx1"/>
                      </a:solidFill>
                    </a:ln>
                  </pic:spPr>
                </pic:pic>
              </a:graphicData>
            </a:graphic>
          </wp:inline>
        </w:drawing>
      </w:r>
    </w:p>
    <w:p w14:paraId="6A048994" w14:textId="77777777" w:rsidR="00872522" w:rsidRPr="00872522" w:rsidRDefault="00872522" w:rsidP="00872522">
      <w:pPr>
        <w:rPr>
          <w:i/>
        </w:rPr>
      </w:pPr>
      <w:r w:rsidRPr="00872522">
        <w:rPr>
          <w:i/>
        </w:rPr>
        <w:lastRenderedPageBreak/>
        <w:t xml:space="preserve">Ce tableau croisé dynamique permet d’afficher la somme du chiffre d’affaires réalisé par mois et par produit. Les champs placés dans le tableau croisé dynamique apparaissent dans les zones correspondantes de la section </w:t>
      </w:r>
      <w:r w:rsidRPr="00872522">
        <w:rPr>
          <w:b/>
          <w:i/>
        </w:rPr>
        <w:t>Disposition</w:t>
      </w:r>
      <w:r w:rsidRPr="00872522">
        <w:rPr>
          <w:i/>
        </w:rPr>
        <w:t>.</w:t>
      </w:r>
    </w:p>
    <w:p w14:paraId="6A048995" w14:textId="77777777" w:rsidR="00A16CDF" w:rsidRDefault="00872522" w:rsidP="00872522">
      <w:pPr>
        <w:pStyle w:val="Paragraphedeliste"/>
        <w:numPr>
          <w:ilvl w:val="0"/>
          <w:numId w:val="87"/>
        </w:numPr>
        <w:rPr>
          <w:szCs w:val="20"/>
        </w:rPr>
      </w:pPr>
      <w:r w:rsidRPr="00872522">
        <w:rPr>
          <w:szCs w:val="20"/>
        </w:rPr>
        <w:t>Vous pouvez aussi</w:t>
      </w:r>
      <w:r>
        <w:rPr>
          <w:szCs w:val="20"/>
        </w:rPr>
        <w:t xml:space="preserve"> </w:t>
      </w:r>
      <w:r w:rsidR="00A16CDF">
        <w:rPr>
          <w:szCs w:val="20"/>
        </w:rPr>
        <w:t xml:space="preserve">faire glisser le champ dans la zone correspondante de la section </w:t>
      </w:r>
      <w:r w:rsidR="00A16CDF" w:rsidRPr="000A3B2F">
        <w:rPr>
          <w:b/>
          <w:szCs w:val="20"/>
        </w:rPr>
        <w:t>Disposition</w:t>
      </w:r>
      <w:r w:rsidR="00A16CDF">
        <w:rPr>
          <w:szCs w:val="20"/>
        </w:rPr>
        <w:t xml:space="preserve"> visible par défaut sous la liste des champs ou, si la disposition classique du tableau croisé </w:t>
      </w:r>
      <w:r w:rsidR="000A3B2F">
        <w:rPr>
          <w:szCs w:val="20"/>
        </w:rPr>
        <w:t>est</w:t>
      </w:r>
      <w:r w:rsidR="00A16CDF">
        <w:rPr>
          <w:szCs w:val="20"/>
        </w:rPr>
        <w:t xml:space="preserve"> active (bouton </w:t>
      </w:r>
      <w:r w:rsidR="00A16CDF" w:rsidRPr="000A3B2F">
        <w:rPr>
          <w:b/>
          <w:szCs w:val="20"/>
        </w:rPr>
        <w:t>Options du tableau croisé dynamique</w:t>
      </w:r>
      <w:r w:rsidR="00A16CDF">
        <w:rPr>
          <w:szCs w:val="20"/>
        </w:rPr>
        <w:t xml:space="preserve"> &gt; option </w:t>
      </w:r>
      <w:r w:rsidR="00A16CDF" w:rsidRPr="000A3B2F">
        <w:rPr>
          <w:b/>
          <w:szCs w:val="20"/>
        </w:rPr>
        <w:t>Options</w:t>
      </w:r>
      <w:r w:rsidR="00A16CDF">
        <w:rPr>
          <w:szCs w:val="20"/>
        </w:rPr>
        <w:t xml:space="preserve"> &gt; onglet </w:t>
      </w:r>
      <w:r w:rsidR="00A16CDF" w:rsidRPr="000A3B2F">
        <w:rPr>
          <w:b/>
          <w:szCs w:val="20"/>
        </w:rPr>
        <w:t>Affichage</w:t>
      </w:r>
      <w:r w:rsidR="00A16CDF">
        <w:rPr>
          <w:szCs w:val="20"/>
        </w:rPr>
        <w:t>), faire glisser les champs directement dans la zone adéquate du tableau.</w:t>
      </w:r>
    </w:p>
    <w:p w14:paraId="6A048996" w14:textId="77777777" w:rsidR="00A16CDF" w:rsidRDefault="00A16CDF" w:rsidP="00872522">
      <w:pPr>
        <w:pStyle w:val="Paragraphedeliste"/>
        <w:numPr>
          <w:ilvl w:val="0"/>
          <w:numId w:val="87"/>
        </w:numPr>
        <w:rPr>
          <w:szCs w:val="20"/>
        </w:rPr>
      </w:pPr>
      <w:r>
        <w:rPr>
          <w:szCs w:val="20"/>
        </w:rPr>
        <w:t xml:space="preserve">Pour supprimer un champ du tableau croisé dynamique, désactivez sa case à cocher dans la section </w:t>
      </w:r>
      <w:r w:rsidRPr="000A3B2F">
        <w:rPr>
          <w:b/>
          <w:szCs w:val="20"/>
        </w:rPr>
        <w:t>Champ</w:t>
      </w:r>
      <w:r>
        <w:rPr>
          <w:szCs w:val="20"/>
        </w:rPr>
        <w:t>.</w:t>
      </w:r>
    </w:p>
    <w:p w14:paraId="6A048997" w14:textId="77777777" w:rsidR="000A3B2F" w:rsidRDefault="000A3B2F" w:rsidP="00872522">
      <w:pPr>
        <w:pStyle w:val="Paragraphedeliste"/>
        <w:numPr>
          <w:ilvl w:val="0"/>
          <w:numId w:val="87"/>
        </w:numPr>
        <w:rPr>
          <w:szCs w:val="20"/>
        </w:rPr>
      </w:pPr>
      <w:r>
        <w:rPr>
          <w:szCs w:val="20"/>
        </w:rPr>
        <w:t xml:space="preserve">Pour afficher ou masquer alternativement les en-têtes de champ, cliquez sur le bouton </w:t>
      </w:r>
      <w:r w:rsidRPr="000A3B2F">
        <w:rPr>
          <w:b/>
          <w:szCs w:val="20"/>
        </w:rPr>
        <w:t xml:space="preserve">En-têtes de champ </w:t>
      </w:r>
      <w:r>
        <w:rPr>
          <w:szCs w:val="20"/>
        </w:rPr>
        <w:t xml:space="preserve">du groupe </w:t>
      </w:r>
      <w:r w:rsidRPr="000A3B2F">
        <w:rPr>
          <w:b/>
          <w:szCs w:val="20"/>
        </w:rPr>
        <w:t>Afficher</w:t>
      </w:r>
      <w:r>
        <w:rPr>
          <w:szCs w:val="20"/>
        </w:rPr>
        <w:t xml:space="preserve"> de l’onglet </w:t>
      </w:r>
      <w:r w:rsidRPr="000A3B2F">
        <w:rPr>
          <w:b/>
          <w:szCs w:val="20"/>
        </w:rPr>
        <w:t>Outils de tableau croisé dynamique &gt; Options</w:t>
      </w:r>
      <w:r>
        <w:rPr>
          <w:szCs w:val="20"/>
        </w:rPr>
        <w:t>.</w:t>
      </w:r>
    </w:p>
    <w:p w14:paraId="6A048998" w14:textId="77777777" w:rsidR="00404AF7" w:rsidRDefault="000A3B2F" w:rsidP="00872522">
      <w:pPr>
        <w:pStyle w:val="Paragraphedeliste"/>
        <w:numPr>
          <w:ilvl w:val="0"/>
          <w:numId w:val="87"/>
        </w:numPr>
        <w:rPr>
          <w:szCs w:val="20"/>
        </w:rPr>
      </w:pPr>
      <w:r>
        <w:rPr>
          <w:szCs w:val="20"/>
        </w:rPr>
        <w:t>Pour créer plusieurs niveaux de lignes ou de colonnes dans le tableau croisé dynamique, ajoutez le ou les champs concernés dans les zones voulues selon la procédure décrite précédemment.</w:t>
      </w:r>
    </w:p>
    <w:p w14:paraId="6A048999" w14:textId="77777777" w:rsidR="00404AF7" w:rsidRDefault="00404AF7" w:rsidP="00404AF7">
      <w:pPr>
        <w:ind w:left="360"/>
        <w:rPr>
          <w:szCs w:val="20"/>
        </w:rPr>
      </w:pPr>
    </w:p>
    <w:p w14:paraId="6A04899A" w14:textId="77777777" w:rsidR="00404AF7" w:rsidRDefault="00404AF7" w:rsidP="00404AF7">
      <w:pPr>
        <w:ind w:left="360"/>
        <w:rPr>
          <w:szCs w:val="20"/>
        </w:rPr>
      </w:pPr>
      <w:r>
        <w:rPr>
          <w:noProof/>
          <w:szCs w:val="20"/>
        </w:rPr>
        <w:drawing>
          <wp:inline distT="0" distB="0" distL="0" distR="0" wp14:anchorId="6A048BC6" wp14:editId="6A048BC7">
            <wp:extent cx="5572125" cy="2333625"/>
            <wp:effectExtent l="19050" t="19050" r="28575" b="28575"/>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572125" cy="2333625"/>
                    </a:xfrm>
                    <a:prstGeom prst="rect">
                      <a:avLst/>
                    </a:prstGeom>
                    <a:noFill/>
                    <a:ln>
                      <a:solidFill>
                        <a:schemeClr val="tx1"/>
                      </a:solidFill>
                    </a:ln>
                  </pic:spPr>
                </pic:pic>
              </a:graphicData>
            </a:graphic>
          </wp:inline>
        </w:drawing>
      </w:r>
    </w:p>
    <w:p w14:paraId="6A04899B" w14:textId="77777777" w:rsidR="00404AF7" w:rsidRDefault="00404AF7">
      <w:pPr>
        <w:rPr>
          <w:szCs w:val="20"/>
        </w:rPr>
      </w:pPr>
    </w:p>
    <w:p w14:paraId="6A04899C" w14:textId="77777777" w:rsidR="00404AF7" w:rsidRPr="009061CD" w:rsidRDefault="00404AF7" w:rsidP="00404AF7">
      <w:pPr>
        <w:ind w:left="360"/>
        <w:rPr>
          <w:i/>
          <w:szCs w:val="20"/>
        </w:rPr>
      </w:pPr>
      <w:r w:rsidRPr="009061CD">
        <w:rPr>
          <w:i/>
          <w:szCs w:val="20"/>
        </w:rPr>
        <w:t xml:space="preserve">Dans cet exemple, nous avons ajouté le champ </w:t>
      </w:r>
      <w:r w:rsidRPr="009061CD">
        <w:rPr>
          <w:b/>
          <w:i/>
          <w:szCs w:val="20"/>
        </w:rPr>
        <w:t>Agences</w:t>
      </w:r>
      <w:r w:rsidRPr="009061CD">
        <w:rPr>
          <w:i/>
          <w:szCs w:val="20"/>
        </w:rPr>
        <w:t xml:space="preserve"> en deuxième niveau des </w:t>
      </w:r>
      <w:r w:rsidRPr="009061CD">
        <w:rPr>
          <w:b/>
          <w:i/>
          <w:szCs w:val="20"/>
        </w:rPr>
        <w:t>Etiquettes de lignes</w:t>
      </w:r>
      <w:r w:rsidRPr="009061CD">
        <w:rPr>
          <w:i/>
          <w:szCs w:val="20"/>
        </w:rPr>
        <w:t> ; les étiquettes de lignes du tableau sont désormais précédées d’un signe + signalant la présence d’un niveau supplémentaire.</w:t>
      </w:r>
    </w:p>
    <w:p w14:paraId="6A04899D" w14:textId="77777777" w:rsidR="00404AF7" w:rsidRDefault="00404AF7" w:rsidP="00404AF7">
      <w:pPr>
        <w:ind w:left="360"/>
        <w:rPr>
          <w:szCs w:val="20"/>
        </w:rPr>
      </w:pPr>
    </w:p>
    <w:p w14:paraId="6A04899E" w14:textId="77777777" w:rsidR="000D75EB" w:rsidRDefault="009061CD" w:rsidP="00404AF7">
      <w:pPr>
        <w:pStyle w:val="Paragraphedeliste"/>
        <w:numPr>
          <w:ilvl w:val="0"/>
          <w:numId w:val="88"/>
        </w:numPr>
        <w:rPr>
          <w:szCs w:val="20"/>
        </w:rPr>
      </w:pPr>
      <w:r>
        <w:rPr>
          <w:szCs w:val="20"/>
        </w:rPr>
        <w:t xml:space="preserve">Pour masquer/afficher les boutons de niveaux (signe + ou -), vous </w:t>
      </w:r>
      <w:proofErr w:type="spellStart"/>
      <w:r>
        <w:rPr>
          <w:szCs w:val="20"/>
        </w:rPr>
        <w:t>pouvz</w:t>
      </w:r>
      <w:proofErr w:type="spellEnd"/>
      <w:r>
        <w:rPr>
          <w:szCs w:val="20"/>
        </w:rPr>
        <w:t xml:space="preserve"> cliquer sur le bouton d’agrandissement et de réduction </w:t>
      </w:r>
      <w:r>
        <w:rPr>
          <w:noProof/>
          <w:szCs w:val="20"/>
        </w:rPr>
        <w:drawing>
          <wp:inline distT="0" distB="0" distL="0" distR="0" wp14:anchorId="6A048BC8" wp14:editId="6A048BC9">
            <wp:extent cx="866775" cy="180975"/>
            <wp:effectExtent l="19050" t="19050" r="28575" b="28575"/>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866775" cy="180975"/>
                    </a:xfrm>
                    <a:prstGeom prst="rect">
                      <a:avLst/>
                    </a:prstGeom>
                    <a:noFill/>
                    <a:ln>
                      <a:solidFill>
                        <a:schemeClr val="tx1"/>
                      </a:solidFill>
                    </a:ln>
                  </pic:spPr>
                </pic:pic>
              </a:graphicData>
            </a:graphic>
          </wp:inline>
        </w:drawing>
      </w:r>
      <w:r>
        <w:rPr>
          <w:szCs w:val="20"/>
        </w:rPr>
        <w:t xml:space="preserve"> (onglet </w:t>
      </w:r>
      <w:r w:rsidRPr="009061CD">
        <w:rPr>
          <w:b/>
          <w:szCs w:val="20"/>
        </w:rPr>
        <w:t>Outils de tableau croisé dynamique</w:t>
      </w:r>
      <w:r>
        <w:rPr>
          <w:szCs w:val="20"/>
        </w:rPr>
        <w:t xml:space="preserve"> &gt; </w:t>
      </w:r>
      <w:r w:rsidRPr="009061CD">
        <w:rPr>
          <w:b/>
          <w:szCs w:val="20"/>
        </w:rPr>
        <w:t>Options</w:t>
      </w:r>
      <w:r>
        <w:rPr>
          <w:szCs w:val="20"/>
        </w:rPr>
        <w:t xml:space="preserve"> &gt; groupe </w:t>
      </w:r>
      <w:r w:rsidRPr="009061CD">
        <w:rPr>
          <w:b/>
          <w:szCs w:val="20"/>
        </w:rPr>
        <w:t>Afficher</w:t>
      </w:r>
      <w:r>
        <w:rPr>
          <w:szCs w:val="20"/>
        </w:rPr>
        <w:t>).</w:t>
      </w:r>
    </w:p>
    <w:p w14:paraId="6A04899F" w14:textId="77777777" w:rsidR="000D75EB" w:rsidRDefault="000D75EB">
      <w:pPr>
        <w:rPr>
          <w:szCs w:val="20"/>
        </w:rPr>
      </w:pPr>
      <w:r>
        <w:rPr>
          <w:szCs w:val="20"/>
        </w:rPr>
        <w:br w:type="page"/>
      </w:r>
    </w:p>
    <w:p w14:paraId="6A0489A0" w14:textId="77777777" w:rsidR="009061CD" w:rsidRDefault="009061CD" w:rsidP="00404AF7">
      <w:pPr>
        <w:pStyle w:val="Paragraphedeliste"/>
        <w:numPr>
          <w:ilvl w:val="0"/>
          <w:numId w:val="88"/>
        </w:numPr>
        <w:rPr>
          <w:szCs w:val="20"/>
        </w:rPr>
      </w:pPr>
      <w:r>
        <w:rPr>
          <w:szCs w:val="20"/>
        </w:rPr>
        <w:lastRenderedPageBreak/>
        <w:t xml:space="preserve">Pour développer ou réduire l’affichage d’un niveau, faites un clic droit sur l’élément concerné, puis cliquez sur l’option </w:t>
      </w:r>
      <w:r w:rsidRPr="009061CD">
        <w:rPr>
          <w:b/>
          <w:szCs w:val="20"/>
        </w:rPr>
        <w:t>Développer/Réduire</w:t>
      </w:r>
      <w:r>
        <w:rPr>
          <w:szCs w:val="20"/>
        </w:rPr>
        <w:t>.</w:t>
      </w:r>
    </w:p>
    <w:p w14:paraId="6A0489A1" w14:textId="77777777" w:rsidR="009061CD" w:rsidRDefault="009061CD" w:rsidP="009061CD">
      <w:pPr>
        <w:rPr>
          <w:szCs w:val="20"/>
        </w:rPr>
      </w:pPr>
    </w:p>
    <w:p w14:paraId="6A0489A2" w14:textId="77777777" w:rsidR="009061CD" w:rsidRDefault="009061CD" w:rsidP="009061CD">
      <w:pPr>
        <w:jc w:val="center"/>
        <w:rPr>
          <w:szCs w:val="20"/>
        </w:rPr>
      </w:pPr>
      <w:r>
        <w:rPr>
          <w:noProof/>
          <w:szCs w:val="20"/>
        </w:rPr>
        <w:drawing>
          <wp:inline distT="0" distB="0" distL="0" distR="0" wp14:anchorId="6A048BCA" wp14:editId="6A048BCB">
            <wp:extent cx="3743325" cy="2698111"/>
            <wp:effectExtent l="19050" t="19050" r="9525" b="2667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743325" cy="2698111"/>
                    </a:xfrm>
                    <a:prstGeom prst="rect">
                      <a:avLst/>
                    </a:prstGeom>
                    <a:noFill/>
                    <a:ln>
                      <a:solidFill>
                        <a:schemeClr val="tx1"/>
                      </a:solidFill>
                    </a:ln>
                  </pic:spPr>
                </pic:pic>
              </a:graphicData>
            </a:graphic>
          </wp:inline>
        </w:drawing>
      </w:r>
    </w:p>
    <w:p w14:paraId="6A0489A3" w14:textId="77777777" w:rsidR="009061CD" w:rsidRDefault="009061CD" w:rsidP="009061CD">
      <w:pPr>
        <w:jc w:val="center"/>
        <w:rPr>
          <w:szCs w:val="20"/>
        </w:rPr>
      </w:pPr>
    </w:p>
    <w:p w14:paraId="6A0489A4" w14:textId="77777777" w:rsidR="009061CD" w:rsidRDefault="009061CD" w:rsidP="009061CD">
      <w:pPr>
        <w:rPr>
          <w:szCs w:val="20"/>
        </w:rPr>
      </w:pPr>
      <w:r>
        <w:rPr>
          <w:szCs w:val="20"/>
        </w:rPr>
        <w:t>Puis cliquez sur l’option :</w:t>
      </w:r>
    </w:p>
    <w:p w14:paraId="6A0489A5" w14:textId="77777777" w:rsidR="009061CD" w:rsidRDefault="009061CD" w:rsidP="009061CD">
      <w:pPr>
        <w:pStyle w:val="Paragraphedeliste"/>
        <w:numPr>
          <w:ilvl w:val="0"/>
          <w:numId w:val="89"/>
        </w:numPr>
        <w:rPr>
          <w:szCs w:val="20"/>
        </w:rPr>
      </w:pPr>
      <w:r w:rsidRPr="009061CD">
        <w:rPr>
          <w:b/>
          <w:szCs w:val="20"/>
        </w:rPr>
        <w:t>Développer</w:t>
      </w:r>
      <w:r>
        <w:rPr>
          <w:szCs w:val="20"/>
        </w:rPr>
        <w:t xml:space="preserve"> ou </w:t>
      </w:r>
      <w:r w:rsidRPr="00395970">
        <w:rPr>
          <w:b/>
          <w:szCs w:val="20"/>
        </w:rPr>
        <w:t>Réduire</w:t>
      </w:r>
      <w:r>
        <w:rPr>
          <w:szCs w:val="20"/>
        </w:rPr>
        <w:t xml:space="preserve"> pour afficher ou masquer les informations détaillées de l’élément actif.</w:t>
      </w:r>
    </w:p>
    <w:p w14:paraId="6A0489A6" w14:textId="77777777" w:rsidR="009061CD" w:rsidRDefault="009061CD" w:rsidP="009061CD">
      <w:pPr>
        <w:pStyle w:val="Paragraphedeliste"/>
        <w:numPr>
          <w:ilvl w:val="0"/>
          <w:numId w:val="89"/>
        </w:numPr>
        <w:rPr>
          <w:szCs w:val="20"/>
        </w:rPr>
      </w:pPr>
      <w:r w:rsidRPr="00395970">
        <w:rPr>
          <w:b/>
          <w:szCs w:val="20"/>
        </w:rPr>
        <w:t>Développer le champ entier</w:t>
      </w:r>
      <w:r>
        <w:rPr>
          <w:szCs w:val="20"/>
        </w:rPr>
        <w:t xml:space="preserve"> ou </w:t>
      </w:r>
      <w:r w:rsidRPr="00395970">
        <w:rPr>
          <w:b/>
          <w:szCs w:val="20"/>
        </w:rPr>
        <w:t>Réduire le champ entier</w:t>
      </w:r>
      <w:r>
        <w:rPr>
          <w:szCs w:val="20"/>
        </w:rPr>
        <w:t xml:space="preserve"> pour afficher ou masquer les informations détaillées de tous les éléments d’un champ.</w:t>
      </w:r>
    </w:p>
    <w:p w14:paraId="6A0489A7" w14:textId="77777777" w:rsidR="009061CD" w:rsidRDefault="009061CD" w:rsidP="009061CD">
      <w:pPr>
        <w:pStyle w:val="Paragraphedeliste"/>
        <w:numPr>
          <w:ilvl w:val="0"/>
          <w:numId w:val="89"/>
        </w:numPr>
        <w:rPr>
          <w:szCs w:val="20"/>
        </w:rPr>
      </w:pPr>
      <w:r w:rsidRPr="00395970">
        <w:rPr>
          <w:b/>
          <w:szCs w:val="20"/>
        </w:rPr>
        <w:t>Développer jusqu’à</w:t>
      </w:r>
      <w:r>
        <w:rPr>
          <w:szCs w:val="20"/>
        </w:rPr>
        <w:t xml:space="preserve">… ou </w:t>
      </w:r>
      <w:r w:rsidRPr="00395970">
        <w:rPr>
          <w:b/>
          <w:szCs w:val="20"/>
        </w:rPr>
        <w:t>Réduire jusqu’à</w:t>
      </w:r>
      <w:r>
        <w:rPr>
          <w:szCs w:val="20"/>
        </w:rPr>
        <w:t>… pour afficher ou masquer un niveau de détail au-delà du niveau suivant.</w:t>
      </w:r>
    </w:p>
    <w:p w14:paraId="6A0489A8" w14:textId="77777777" w:rsidR="009061CD" w:rsidRDefault="009061CD" w:rsidP="009061CD">
      <w:pPr>
        <w:rPr>
          <w:szCs w:val="20"/>
        </w:rPr>
      </w:pPr>
    </w:p>
    <w:p w14:paraId="6A0489A9" w14:textId="77777777" w:rsidR="009061CD" w:rsidRPr="00395970" w:rsidRDefault="009061CD" w:rsidP="009061CD">
      <w:pPr>
        <w:rPr>
          <w:i/>
          <w:szCs w:val="20"/>
        </w:rPr>
      </w:pPr>
      <w:r w:rsidRPr="00395970">
        <w:rPr>
          <w:i/>
          <w:szCs w:val="20"/>
        </w:rPr>
        <w:t xml:space="preserve">Vous pouvez également activer le champ (de ligne ou de colonne) concerné, cliquer sur le bouton </w:t>
      </w:r>
      <w:r w:rsidRPr="00395970">
        <w:rPr>
          <w:b/>
          <w:i/>
          <w:szCs w:val="20"/>
        </w:rPr>
        <w:t>Champ actif</w:t>
      </w:r>
      <w:r w:rsidRPr="00395970">
        <w:rPr>
          <w:i/>
          <w:szCs w:val="20"/>
        </w:rPr>
        <w:t xml:space="preserve"> (onglet </w:t>
      </w:r>
      <w:r w:rsidRPr="00395970">
        <w:rPr>
          <w:b/>
          <w:i/>
          <w:szCs w:val="20"/>
        </w:rPr>
        <w:t>Outils de tableau croisé dynamique &gt; Options</w:t>
      </w:r>
      <w:r w:rsidRPr="00395970">
        <w:rPr>
          <w:i/>
          <w:szCs w:val="20"/>
        </w:rPr>
        <w:t xml:space="preserve">) puis cliquer sur l’option </w:t>
      </w:r>
      <w:r w:rsidRPr="00395970">
        <w:rPr>
          <w:b/>
          <w:i/>
          <w:szCs w:val="20"/>
        </w:rPr>
        <w:t>Développer le champ entièrement</w:t>
      </w:r>
      <w:r w:rsidR="00395970">
        <w:rPr>
          <w:i/>
          <w:szCs w:val="20"/>
        </w:rPr>
        <w:t xml:space="preserve"> ou </w:t>
      </w:r>
      <w:r w:rsidR="00395970" w:rsidRPr="00395970">
        <w:rPr>
          <w:b/>
          <w:i/>
          <w:szCs w:val="20"/>
        </w:rPr>
        <w:t>Réduire l</w:t>
      </w:r>
      <w:r w:rsidRPr="00395970">
        <w:rPr>
          <w:b/>
          <w:i/>
          <w:szCs w:val="20"/>
        </w:rPr>
        <w:t>e champ entièrement</w:t>
      </w:r>
      <w:r w:rsidRPr="00395970">
        <w:rPr>
          <w:i/>
          <w:szCs w:val="20"/>
        </w:rPr>
        <w:t xml:space="preserve"> selon le cas.</w:t>
      </w:r>
    </w:p>
    <w:p w14:paraId="6A0489AA" w14:textId="77777777" w:rsidR="009061CD" w:rsidRPr="00395970" w:rsidRDefault="009061CD" w:rsidP="009061CD">
      <w:pPr>
        <w:rPr>
          <w:i/>
          <w:szCs w:val="20"/>
        </w:rPr>
      </w:pPr>
    </w:p>
    <w:p w14:paraId="6A0489AB" w14:textId="77777777" w:rsidR="009061CD" w:rsidRPr="00395970" w:rsidRDefault="009061CD" w:rsidP="009061CD">
      <w:pPr>
        <w:rPr>
          <w:i/>
          <w:szCs w:val="20"/>
        </w:rPr>
      </w:pPr>
      <w:r w:rsidRPr="00395970">
        <w:rPr>
          <w:i/>
          <w:szCs w:val="20"/>
        </w:rPr>
        <w:t>Pour réduire ou développer une des étiquettes, vous pouvez aussi cliquer sur le signe + (pour développer) ou le signe – (pour réduire) situé en regard de l’étiquette concernée.</w:t>
      </w:r>
    </w:p>
    <w:p w14:paraId="6A0489AC" w14:textId="77777777" w:rsidR="00404AF7" w:rsidRDefault="00404AF7" w:rsidP="00404AF7">
      <w:pPr>
        <w:ind w:left="360"/>
        <w:rPr>
          <w:szCs w:val="20"/>
        </w:rPr>
      </w:pPr>
    </w:p>
    <w:p w14:paraId="6A0489AD" w14:textId="77777777" w:rsidR="00404AF7" w:rsidRDefault="00B20138" w:rsidP="00B20138">
      <w:pPr>
        <w:pStyle w:val="Titre3"/>
      </w:pPr>
      <w:bookmarkStart w:id="16" w:name="_Toc472435710"/>
      <w:r>
        <w:t>Réorganiser les champs</w:t>
      </w:r>
      <w:bookmarkEnd w:id="16"/>
    </w:p>
    <w:p w14:paraId="6A0489AE" w14:textId="77777777" w:rsidR="00B20138" w:rsidRDefault="00421142" w:rsidP="00421142">
      <w:pPr>
        <w:pStyle w:val="Paragraphedeliste"/>
        <w:numPr>
          <w:ilvl w:val="0"/>
          <w:numId w:val="90"/>
        </w:numPr>
        <w:rPr>
          <w:szCs w:val="20"/>
        </w:rPr>
      </w:pPr>
      <w:r>
        <w:rPr>
          <w:szCs w:val="20"/>
        </w:rPr>
        <w:t xml:space="preserve">Cliquez sur le nom du champ concerné dans l’une des quatre zones de la section </w:t>
      </w:r>
      <w:r w:rsidRPr="00421142">
        <w:rPr>
          <w:b/>
          <w:szCs w:val="20"/>
        </w:rPr>
        <w:t>Disposition</w:t>
      </w:r>
      <w:r>
        <w:rPr>
          <w:szCs w:val="20"/>
        </w:rPr>
        <w:t xml:space="preserve"> puis faites-le glisser dans une autre zone ; si la zone contient plusieurs champs, vous pouvez aussi faire glisser le champ dans la même zone pour modifier l’ordre des champs.</w:t>
      </w:r>
    </w:p>
    <w:p w14:paraId="6A0489AF" w14:textId="77777777" w:rsidR="00354F82" w:rsidRDefault="00354F82">
      <w:pPr>
        <w:rPr>
          <w:i/>
          <w:szCs w:val="20"/>
        </w:rPr>
      </w:pPr>
      <w:r>
        <w:rPr>
          <w:i/>
          <w:szCs w:val="20"/>
        </w:rPr>
        <w:br w:type="page"/>
      </w:r>
    </w:p>
    <w:p w14:paraId="6A0489B0" w14:textId="77777777" w:rsidR="00421142" w:rsidRPr="00421142" w:rsidRDefault="00421142" w:rsidP="00421142">
      <w:pPr>
        <w:ind w:left="360"/>
        <w:rPr>
          <w:i/>
          <w:szCs w:val="20"/>
        </w:rPr>
      </w:pPr>
      <w:r w:rsidRPr="00421142">
        <w:rPr>
          <w:i/>
          <w:szCs w:val="20"/>
        </w:rPr>
        <w:lastRenderedPageBreak/>
        <w:t>Ces modifications sont reportées automatiquement dans le tableau croisé dynamique.</w:t>
      </w:r>
    </w:p>
    <w:p w14:paraId="6A0489B1" w14:textId="77777777" w:rsidR="00421142" w:rsidRPr="00421142" w:rsidRDefault="00421142" w:rsidP="00421142">
      <w:pPr>
        <w:ind w:left="360"/>
        <w:rPr>
          <w:i/>
          <w:szCs w:val="20"/>
        </w:rPr>
      </w:pPr>
      <w:r w:rsidRPr="00421142">
        <w:rPr>
          <w:i/>
          <w:szCs w:val="20"/>
        </w:rPr>
        <w:t>Ces différentes possibilités se retrouvent dans le menu qui apparaît lorsque vous cliquez sur un nom de champ visible dans une de ces zones :</w:t>
      </w:r>
    </w:p>
    <w:p w14:paraId="6A0489B2" w14:textId="77777777" w:rsidR="00421142" w:rsidRDefault="00421142" w:rsidP="00421142">
      <w:pPr>
        <w:ind w:left="360"/>
        <w:rPr>
          <w:szCs w:val="20"/>
        </w:rPr>
      </w:pPr>
    </w:p>
    <w:p w14:paraId="6A0489B3" w14:textId="77777777" w:rsidR="00421142" w:rsidRDefault="00421142" w:rsidP="00421142">
      <w:pPr>
        <w:ind w:left="360"/>
        <w:jc w:val="center"/>
        <w:rPr>
          <w:szCs w:val="20"/>
        </w:rPr>
      </w:pPr>
      <w:r>
        <w:rPr>
          <w:noProof/>
          <w:szCs w:val="20"/>
        </w:rPr>
        <w:drawing>
          <wp:inline distT="0" distB="0" distL="0" distR="0" wp14:anchorId="6A048BCC" wp14:editId="6A048BCD">
            <wp:extent cx="2209800" cy="1969436"/>
            <wp:effectExtent l="19050" t="19050" r="19050" b="12065"/>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209800" cy="1969436"/>
                    </a:xfrm>
                    <a:prstGeom prst="rect">
                      <a:avLst/>
                    </a:prstGeom>
                    <a:noFill/>
                    <a:ln>
                      <a:solidFill>
                        <a:schemeClr val="tx1"/>
                      </a:solidFill>
                    </a:ln>
                  </pic:spPr>
                </pic:pic>
              </a:graphicData>
            </a:graphic>
          </wp:inline>
        </w:drawing>
      </w:r>
    </w:p>
    <w:p w14:paraId="6A0489B4" w14:textId="77777777" w:rsidR="00421142" w:rsidRDefault="00421142" w:rsidP="00421142">
      <w:pPr>
        <w:ind w:left="360"/>
        <w:jc w:val="center"/>
        <w:rPr>
          <w:szCs w:val="20"/>
        </w:rPr>
      </w:pPr>
    </w:p>
    <w:p w14:paraId="6A0489B5" w14:textId="77777777" w:rsidR="00421142" w:rsidRDefault="00421142" w:rsidP="00421142">
      <w:pPr>
        <w:pStyle w:val="Titre2"/>
      </w:pPr>
      <w:bookmarkStart w:id="17" w:name="_Toc472435711"/>
      <w:r>
        <w:t>Insérer un champ calculé</w:t>
      </w:r>
      <w:bookmarkEnd w:id="17"/>
    </w:p>
    <w:p w14:paraId="6A0489B6" w14:textId="77777777" w:rsidR="00421142" w:rsidRDefault="00421142" w:rsidP="00421142">
      <w:pPr>
        <w:pStyle w:val="Paragraphedeliste"/>
        <w:numPr>
          <w:ilvl w:val="0"/>
          <w:numId w:val="90"/>
        </w:numPr>
        <w:rPr>
          <w:szCs w:val="20"/>
        </w:rPr>
      </w:pPr>
      <w:r>
        <w:rPr>
          <w:szCs w:val="20"/>
        </w:rPr>
        <w:t xml:space="preserve">Pour ajouter un champ calculé au tableau croisé dynamique, cliquez dans le tableau croisé pour activer les outils spécifiques, cliquez ensuite sur le bouton </w:t>
      </w:r>
      <w:r w:rsidRPr="007C15C5">
        <w:rPr>
          <w:b/>
          <w:szCs w:val="20"/>
        </w:rPr>
        <w:t>Calculs</w:t>
      </w:r>
      <w:r>
        <w:rPr>
          <w:szCs w:val="20"/>
        </w:rPr>
        <w:t xml:space="preserve"> de l’onglet </w:t>
      </w:r>
      <w:r w:rsidRPr="007C15C5">
        <w:rPr>
          <w:b/>
          <w:szCs w:val="20"/>
        </w:rPr>
        <w:t>Outils de tableau croisé dynamique &gt; Options</w:t>
      </w:r>
      <w:r>
        <w:rPr>
          <w:szCs w:val="20"/>
        </w:rPr>
        <w:t xml:space="preserve"> puis sur le bouton </w:t>
      </w:r>
      <w:r w:rsidRPr="007C15C5">
        <w:rPr>
          <w:b/>
          <w:szCs w:val="20"/>
        </w:rPr>
        <w:t>Champs, éléments et jeux</w:t>
      </w:r>
      <w:r>
        <w:rPr>
          <w:szCs w:val="20"/>
        </w:rPr>
        <w:t>.</w:t>
      </w:r>
    </w:p>
    <w:p w14:paraId="6A0489B7" w14:textId="77777777" w:rsidR="00421142" w:rsidRDefault="007C15C5" w:rsidP="007C15C5">
      <w:pPr>
        <w:ind w:left="360"/>
        <w:jc w:val="center"/>
        <w:rPr>
          <w:szCs w:val="20"/>
        </w:rPr>
      </w:pPr>
      <w:r>
        <w:rPr>
          <w:noProof/>
          <w:szCs w:val="20"/>
        </w:rPr>
        <w:drawing>
          <wp:inline distT="0" distB="0" distL="0" distR="0" wp14:anchorId="6A048BCE" wp14:editId="6A048BCF">
            <wp:extent cx="1647825" cy="1193975"/>
            <wp:effectExtent l="19050" t="19050" r="9525" b="2540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650495" cy="1195910"/>
                    </a:xfrm>
                    <a:prstGeom prst="rect">
                      <a:avLst/>
                    </a:prstGeom>
                    <a:noFill/>
                    <a:ln>
                      <a:solidFill>
                        <a:schemeClr val="tx1"/>
                      </a:solidFill>
                    </a:ln>
                  </pic:spPr>
                </pic:pic>
              </a:graphicData>
            </a:graphic>
          </wp:inline>
        </w:drawing>
      </w:r>
    </w:p>
    <w:p w14:paraId="6A0489B8" w14:textId="77777777" w:rsidR="007C15C5" w:rsidRDefault="007C15C5" w:rsidP="007C15C5">
      <w:pPr>
        <w:pStyle w:val="Paragraphedeliste"/>
        <w:numPr>
          <w:ilvl w:val="0"/>
          <w:numId w:val="90"/>
        </w:numPr>
        <w:rPr>
          <w:szCs w:val="20"/>
        </w:rPr>
      </w:pPr>
      <w:r>
        <w:rPr>
          <w:szCs w:val="20"/>
        </w:rPr>
        <w:t xml:space="preserve">Cliquez sur l’option </w:t>
      </w:r>
      <w:r w:rsidRPr="007C15C5">
        <w:rPr>
          <w:b/>
          <w:szCs w:val="20"/>
        </w:rPr>
        <w:t>Champ calculé</w:t>
      </w:r>
      <w:r>
        <w:rPr>
          <w:szCs w:val="20"/>
        </w:rPr>
        <w:t>.</w:t>
      </w:r>
    </w:p>
    <w:p w14:paraId="6A0489B9" w14:textId="77777777" w:rsidR="007C15C5" w:rsidRDefault="007C15C5" w:rsidP="007C15C5">
      <w:pPr>
        <w:pStyle w:val="Paragraphedeliste"/>
        <w:numPr>
          <w:ilvl w:val="0"/>
          <w:numId w:val="90"/>
        </w:numPr>
        <w:rPr>
          <w:szCs w:val="20"/>
        </w:rPr>
      </w:pPr>
      <w:r>
        <w:rPr>
          <w:szCs w:val="20"/>
        </w:rPr>
        <w:t xml:space="preserve">Dans la boîte de dialogue </w:t>
      </w:r>
      <w:r w:rsidRPr="007C15C5">
        <w:rPr>
          <w:b/>
          <w:szCs w:val="20"/>
        </w:rPr>
        <w:t>Insertion d’un champ calculé</w:t>
      </w:r>
      <w:r>
        <w:rPr>
          <w:szCs w:val="20"/>
        </w:rPr>
        <w:t xml:space="preserve">, saisissez le </w:t>
      </w:r>
      <w:r w:rsidRPr="007C15C5">
        <w:rPr>
          <w:b/>
          <w:szCs w:val="20"/>
        </w:rPr>
        <w:t>Nom</w:t>
      </w:r>
      <w:r>
        <w:rPr>
          <w:szCs w:val="20"/>
        </w:rPr>
        <w:t xml:space="preserve"> du nouveau champ calculé.</w:t>
      </w:r>
    </w:p>
    <w:p w14:paraId="6A0489BA" w14:textId="77777777" w:rsidR="007C15C5" w:rsidRDefault="007C15C5" w:rsidP="007C15C5">
      <w:pPr>
        <w:pStyle w:val="Paragraphedeliste"/>
        <w:numPr>
          <w:ilvl w:val="0"/>
          <w:numId w:val="90"/>
        </w:numPr>
        <w:rPr>
          <w:szCs w:val="20"/>
        </w:rPr>
      </w:pPr>
      <w:r>
        <w:rPr>
          <w:szCs w:val="20"/>
        </w:rPr>
        <w:t xml:space="preserve">Tapez la </w:t>
      </w:r>
      <w:r w:rsidRPr="007C15C5">
        <w:rPr>
          <w:b/>
          <w:szCs w:val="20"/>
        </w:rPr>
        <w:t>Formule</w:t>
      </w:r>
      <w:r>
        <w:rPr>
          <w:szCs w:val="20"/>
        </w:rPr>
        <w:t xml:space="preserve"> de votre choix ; pour y intégrer un des champs existants, sélectionnez le champ concerné dans la liste </w:t>
      </w:r>
      <w:r w:rsidRPr="007C15C5">
        <w:rPr>
          <w:b/>
          <w:szCs w:val="20"/>
        </w:rPr>
        <w:t>Champs</w:t>
      </w:r>
      <w:r>
        <w:rPr>
          <w:szCs w:val="20"/>
        </w:rPr>
        <w:t xml:space="preserve"> puis cliquez sur le bouton </w:t>
      </w:r>
      <w:r w:rsidRPr="007C15C5">
        <w:rPr>
          <w:b/>
          <w:szCs w:val="20"/>
        </w:rPr>
        <w:t>Insérer un champ</w:t>
      </w:r>
      <w:r>
        <w:rPr>
          <w:szCs w:val="20"/>
        </w:rPr>
        <w:t>. Complétez la formule selon le calcul à effectuer.</w:t>
      </w:r>
    </w:p>
    <w:p w14:paraId="6A0489BB" w14:textId="77777777" w:rsidR="007C15C5" w:rsidRPr="007C15C5" w:rsidRDefault="007C15C5" w:rsidP="007C15C5">
      <w:pPr>
        <w:pStyle w:val="Paragraphedeliste"/>
        <w:numPr>
          <w:ilvl w:val="0"/>
          <w:numId w:val="90"/>
        </w:numPr>
        <w:rPr>
          <w:szCs w:val="20"/>
        </w:rPr>
      </w:pPr>
      <w:r>
        <w:rPr>
          <w:szCs w:val="20"/>
        </w:rPr>
        <w:t xml:space="preserve">Cliquez sur le champ </w:t>
      </w:r>
      <w:r w:rsidRPr="007C15C5">
        <w:rPr>
          <w:b/>
          <w:szCs w:val="20"/>
        </w:rPr>
        <w:t>OK</w:t>
      </w:r>
      <w:r>
        <w:rPr>
          <w:szCs w:val="20"/>
        </w:rPr>
        <w:t xml:space="preserve"> pour valider votre saisie.</w:t>
      </w:r>
    </w:p>
    <w:p w14:paraId="6A0489BC" w14:textId="77777777" w:rsidR="00421142" w:rsidRPr="00421142" w:rsidRDefault="00421142" w:rsidP="00421142">
      <w:pPr>
        <w:ind w:left="360"/>
        <w:rPr>
          <w:szCs w:val="20"/>
        </w:rPr>
      </w:pPr>
    </w:p>
    <w:p w14:paraId="6A0489BD" w14:textId="77777777" w:rsidR="00421142" w:rsidRDefault="005C54B3" w:rsidP="005C54B3">
      <w:pPr>
        <w:jc w:val="center"/>
        <w:rPr>
          <w:szCs w:val="20"/>
        </w:rPr>
      </w:pPr>
      <w:r>
        <w:rPr>
          <w:noProof/>
          <w:szCs w:val="20"/>
        </w:rPr>
        <w:drawing>
          <wp:inline distT="0" distB="0" distL="0" distR="0" wp14:anchorId="6A048BD0" wp14:editId="6A048BD1">
            <wp:extent cx="5572125" cy="1428750"/>
            <wp:effectExtent l="19050" t="19050" r="28575" b="1905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572125" cy="1428750"/>
                    </a:xfrm>
                    <a:prstGeom prst="rect">
                      <a:avLst/>
                    </a:prstGeom>
                    <a:noFill/>
                    <a:ln>
                      <a:solidFill>
                        <a:schemeClr val="tx1"/>
                      </a:solidFill>
                    </a:ln>
                  </pic:spPr>
                </pic:pic>
              </a:graphicData>
            </a:graphic>
          </wp:inline>
        </w:drawing>
      </w:r>
    </w:p>
    <w:p w14:paraId="6A0489BE" w14:textId="77777777" w:rsidR="005C54B3" w:rsidRDefault="005C54B3" w:rsidP="005C54B3">
      <w:pPr>
        <w:jc w:val="center"/>
        <w:rPr>
          <w:szCs w:val="20"/>
        </w:rPr>
      </w:pPr>
    </w:p>
    <w:p w14:paraId="6A0489BF" w14:textId="77777777" w:rsidR="005C54B3" w:rsidRPr="005C54B3" w:rsidRDefault="005C54B3" w:rsidP="005C54B3">
      <w:pPr>
        <w:rPr>
          <w:i/>
          <w:szCs w:val="20"/>
        </w:rPr>
      </w:pPr>
      <w:r w:rsidRPr="005C54B3">
        <w:rPr>
          <w:i/>
          <w:szCs w:val="20"/>
        </w:rPr>
        <w:t>Les valeurs du champ calculé apparaissent dans le tableau, le nom du nouveau champ est visible dans la liste des champs. Notez également que, par défaut, la fonction SOMME a été appliquée automatiquement à ce champ numérique.</w:t>
      </w:r>
    </w:p>
    <w:p w14:paraId="6A0489C0" w14:textId="77777777" w:rsidR="005C54B3" w:rsidRPr="005C54B3" w:rsidRDefault="005C54B3" w:rsidP="005C54B3">
      <w:pPr>
        <w:rPr>
          <w:i/>
          <w:szCs w:val="20"/>
        </w:rPr>
      </w:pPr>
    </w:p>
    <w:p w14:paraId="6A0489C1" w14:textId="77777777" w:rsidR="005C54B3" w:rsidRPr="005C54B3" w:rsidRDefault="005C54B3" w:rsidP="005C54B3">
      <w:pPr>
        <w:rPr>
          <w:i/>
          <w:szCs w:val="20"/>
        </w:rPr>
      </w:pPr>
      <w:r w:rsidRPr="005C54B3">
        <w:rPr>
          <w:i/>
          <w:szCs w:val="20"/>
        </w:rPr>
        <w:lastRenderedPageBreak/>
        <w:t xml:space="preserve">Pour supprimer un champ calculé, ouvrez la liste </w:t>
      </w:r>
      <w:r w:rsidRPr="005C54B3">
        <w:rPr>
          <w:b/>
          <w:i/>
          <w:szCs w:val="20"/>
        </w:rPr>
        <w:t>Nom</w:t>
      </w:r>
      <w:r w:rsidRPr="005C54B3">
        <w:rPr>
          <w:i/>
          <w:szCs w:val="20"/>
        </w:rPr>
        <w:t xml:space="preserve"> de la boîte de dialogue </w:t>
      </w:r>
      <w:r w:rsidRPr="005C54B3">
        <w:rPr>
          <w:b/>
          <w:i/>
          <w:szCs w:val="20"/>
        </w:rPr>
        <w:t>Insertion d’un champ calculé</w:t>
      </w:r>
      <w:r w:rsidRPr="005C54B3">
        <w:rPr>
          <w:i/>
          <w:szCs w:val="20"/>
        </w:rPr>
        <w:t xml:space="preserve"> (bouton </w:t>
      </w:r>
      <w:r w:rsidRPr="005C54B3">
        <w:rPr>
          <w:b/>
          <w:i/>
          <w:szCs w:val="20"/>
        </w:rPr>
        <w:t>Calculs</w:t>
      </w:r>
      <w:r w:rsidRPr="005C54B3">
        <w:rPr>
          <w:i/>
          <w:szCs w:val="20"/>
        </w:rPr>
        <w:t xml:space="preserve"> &gt; option </w:t>
      </w:r>
      <w:r w:rsidRPr="005C54B3">
        <w:rPr>
          <w:b/>
          <w:i/>
          <w:szCs w:val="20"/>
        </w:rPr>
        <w:t>Champs, éléments et jeux</w:t>
      </w:r>
      <w:r w:rsidRPr="005C54B3">
        <w:rPr>
          <w:i/>
          <w:szCs w:val="20"/>
        </w:rPr>
        <w:t xml:space="preserve">) pour le sélectionner, puis cliquez sur le bouton </w:t>
      </w:r>
      <w:r w:rsidRPr="005C54B3">
        <w:rPr>
          <w:b/>
          <w:i/>
          <w:szCs w:val="20"/>
        </w:rPr>
        <w:t>Supprimer</w:t>
      </w:r>
      <w:r w:rsidRPr="005C54B3">
        <w:rPr>
          <w:i/>
          <w:szCs w:val="20"/>
        </w:rPr>
        <w:t xml:space="preserve">. Vous pouvez également faire un clic droit sur l’étiquette du champ calculé puis cliquez sur l’option </w:t>
      </w:r>
      <w:r w:rsidRPr="005C54B3">
        <w:rPr>
          <w:b/>
          <w:i/>
          <w:szCs w:val="20"/>
        </w:rPr>
        <w:t>Supprimer « nom du champ »</w:t>
      </w:r>
      <w:r w:rsidRPr="005C54B3">
        <w:rPr>
          <w:i/>
          <w:szCs w:val="20"/>
        </w:rPr>
        <w:t xml:space="preserve"> du menu contextuel.</w:t>
      </w:r>
    </w:p>
    <w:p w14:paraId="6A0489C2" w14:textId="77777777" w:rsidR="005C54B3" w:rsidRDefault="005C54B3" w:rsidP="005C54B3">
      <w:pPr>
        <w:rPr>
          <w:szCs w:val="20"/>
        </w:rPr>
      </w:pPr>
    </w:p>
    <w:p w14:paraId="6A0489C3" w14:textId="77777777" w:rsidR="005C54B3" w:rsidRDefault="005C54B3" w:rsidP="005C54B3">
      <w:pPr>
        <w:pStyle w:val="Titre2"/>
      </w:pPr>
      <w:bookmarkStart w:id="18" w:name="_Toc472435712"/>
      <w:r>
        <w:t>Modifier la fonction de synthèse ou le calcul personnalisé d’un champ.</w:t>
      </w:r>
      <w:bookmarkEnd w:id="18"/>
    </w:p>
    <w:p w14:paraId="6A0489C4" w14:textId="77777777" w:rsidR="00C8165F" w:rsidRPr="00C8165F" w:rsidRDefault="005C54B3" w:rsidP="005C54B3">
      <w:pPr>
        <w:rPr>
          <w:i/>
          <w:szCs w:val="20"/>
        </w:rPr>
      </w:pPr>
      <w:r w:rsidRPr="00C8165F">
        <w:rPr>
          <w:i/>
          <w:szCs w:val="20"/>
        </w:rPr>
        <w:t xml:space="preserve">Rappelons que par défaut, Excel applique la fonction </w:t>
      </w:r>
      <w:r w:rsidR="002C0EA5" w:rsidRPr="00C8165F">
        <w:rPr>
          <w:i/>
          <w:szCs w:val="20"/>
        </w:rPr>
        <w:t>SOMME aux données numériques de la zone Valeurs</w:t>
      </w:r>
      <w:r w:rsidR="00C8165F" w:rsidRPr="00C8165F">
        <w:rPr>
          <w:i/>
          <w:szCs w:val="20"/>
        </w:rPr>
        <w:t xml:space="preserve"> et la fonction NB aux données de type texte.</w:t>
      </w:r>
    </w:p>
    <w:p w14:paraId="6A0489C5" w14:textId="77777777" w:rsidR="00C8165F" w:rsidRPr="00C8165F" w:rsidRDefault="00C8165F" w:rsidP="005C54B3">
      <w:pPr>
        <w:rPr>
          <w:i/>
          <w:szCs w:val="20"/>
        </w:rPr>
      </w:pPr>
    </w:p>
    <w:p w14:paraId="6A0489C6" w14:textId="77777777" w:rsidR="005C54B3" w:rsidRPr="00C8165F" w:rsidRDefault="00C8165F" w:rsidP="00C8165F">
      <w:pPr>
        <w:pStyle w:val="Paragraphedeliste"/>
        <w:numPr>
          <w:ilvl w:val="0"/>
          <w:numId w:val="91"/>
        </w:numPr>
        <w:rPr>
          <w:szCs w:val="20"/>
        </w:rPr>
      </w:pPr>
      <w:r w:rsidRPr="00C8165F">
        <w:rPr>
          <w:szCs w:val="20"/>
        </w:rPr>
        <w:t xml:space="preserve">Pour modifier la fonction de synthèse utilisée ou effectuer un calcul personnalisé pour traiter les données d’un champ de la zone </w:t>
      </w:r>
      <w:r w:rsidRPr="00C8165F">
        <w:rPr>
          <w:b/>
          <w:szCs w:val="20"/>
        </w:rPr>
        <w:t>Valeurs</w:t>
      </w:r>
      <w:r w:rsidRPr="00C8165F">
        <w:rPr>
          <w:szCs w:val="20"/>
        </w:rPr>
        <w:t>,</w:t>
      </w:r>
      <w:r w:rsidR="002C0EA5" w:rsidRPr="00C8165F">
        <w:rPr>
          <w:szCs w:val="20"/>
        </w:rPr>
        <w:t xml:space="preserve"> cliquez sur le nom du champ concerné dans cette zone (section Disposition), puis activez l’option </w:t>
      </w:r>
      <w:r w:rsidR="002C0EA5" w:rsidRPr="00C8165F">
        <w:rPr>
          <w:b/>
          <w:szCs w:val="20"/>
        </w:rPr>
        <w:t>Paramètres des champs de valeurs</w:t>
      </w:r>
      <w:r w:rsidR="002C0EA5" w:rsidRPr="00C8165F">
        <w:rPr>
          <w:szCs w:val="20"/>
        </w:rPr>
        <w:t>.</w:t>
      </w:r>
    </w:p>
    <w:p w14:paraId="6A0489C7" w14:textId="77777777" w:rsidR="002C0EA5" w:rsidRDefault="002C0EA5" w:rsidP="005C54B3">
      <w:pPr>
        <w:rPr>
          <w:szCs w:val="20"/>
        </w:rPr>
      </w:pPr>
    </w:p>
    <w:p w14:paraId="6A0489C8" w14:textId="77777777" w:rsidR="002C0EA5" w:rsidRPr="00C8165F" w:rsidRDefault="002C0EA5" w:rsidP="005C54B3">
      <w:pPr>
        <w:rPr>
          <w:i/>
          <w:szCs w:val="20"/>
        </w:rPr>
      </w:pPr>
      <w:r w:rsidRPr="00C8165F">
        <w:rPr>
          <w:i/>
          <w:szCs w:val="20"/>
        </w:rPr>
        <w:t xml:space="preserve">La boîte de dialogue </w:t>
      </w:r>
      <w:r w:rsidRPr="00C8165F">
        <w:rPr>
          <w:b/>
          <w:i/>
          <w:szCs w:val="20"/>
        </w:rPr>
        <w:t>Paramètres des champs de valeurs</w:t>
      </w:r>
      <w:r w:rsidRPr="00C8165F">
        <w:rPr>
          <w:i/>
          <w:szCs w:val="20"/>
        </w:rPr>
        <w:t xml:space="preserve"> s’ouvre.</w:t>
      </w:r>
    </w:p>
    <w:p w14:paraId="6A0489C9" w14:textId="77777777" w:rsidR="002C0EA5" w:rsidRPr="00C8165F" w:rsidRDefault="002C0EA5" w:rsidP="005C54B3">
      <w:pPr>
        <w:rPr>
          <w:i/>
          <w:szCs w:val="20"/>
        </w:rPr>
      </w:pPr>
    </w:p>
    <w:p w14:paraId="6A0489CA" w14:textId="77777777" w:rsidR="00076A39" w:rsidRDefault="002C0EA5" w:rsidP="005C54B3">
      <w:pPr>
        <w:rPr>
          <w:i/>
          <w:szCs w:val="20"/>
        </w:rPr>
      </w:pPr>
      <w:r w:rsidRPr="00C8165F">
        <w:rPr>
          <w:i/>
          <w:szCs w:val="20"/>
        </w:rPr>
        <w:t xml:space="preserve">Vous pouvez également accéder à cette boîte de dialogue par l’onglet </w:t>
      </w:r>
      <w:r w:rsidRPr="00C8165F">
        <w:rPr>
          <w:b/>
          <w:i/>
          <w:szCs w:val="20"/>
        </w:rPr>
        <w:t>Outils de tableau croisé dynamique</w:t>
      </w:r>
      <w:r w:rsidRPr="00C8165F">
        <w:rPr>
          <w:i/>
          <w:szCs w:val="20"/>
        </w:rPr>
        <w:t xml:space="preserve"> &gt; </w:t>
      </w:r>
      <w:r w:rsidRPr="00C8165F">
        <w:rPr>
          <w:b/>
          <w:i/>
          <w:szCs w:val="20"/>
        </w:rPr>
        <w:t>Options</w:t>
      </w:r>
      <w:r w:rsidRPr="00C8165F">
        <w:rPr>
          <w:i/>
          <w:szCs w:val="20"/>
        </w:rPr>
        <w:t xml:space="preserve"> &gt; groupe </w:t>
      </w:r>
      <w:r w:rsidRPr="00C8165F">
        <w:rPr>
          <w:b/>
          <w:i/>
          <w:szCs w:val="20"/>
        </w:rPr>
        <w:t>Outils</w:t>
      </w:r>
      <w:r w:rsidRPr="00C8165F">
        <w:rPr>
          <w:i/>
          <w:szCs w:val="20"/>
        </w:rPr>
        <w:t xml:space="preserve"> &gt; liste du bouton </w:t>
      </w:r>
      <w:r w:rsidRPr="00C8165F">
        <w:rPr>
          <w:b/>
          <w:i/>
          <w:szCs w:val="20"/>
        </w:rPr>
        <w:t>Calculs</w:t>
      </w:r>
      <w:r w:rsidRPr="00C8165F">
        <w:rPr>
          <w:i/>
          <w:szCs w:val="20"/>
        </w:rPr>
        <w:t xml:space="preserve"> &gt; bouton </w:t>
      </w:r>
      <w:r w:rsidRPr="00C8165F">
        <w:rPr>
          <w:b/>
          <w:i/>
          <w:szCs w:val="20"/>
        </w:rPr>
        <w:t xml:space="preserve">Résumer les valeurs par </w:t>
      </w:r>
      <w:r w:rsidRPr="00C8165F">
        <w:rPr>
          <w:i/>
          <w:szCs w:val="20"/>
        </w:rPr>
        <w:t xml:space="preserve">&gt; option </w:t>
      </w:r>
      <w:r w:rsidRPr="00C8165F">
        <w:rPr>
          <w:b/>
          <w:i/>
          <w:szCs w:val="20"/>
        </w:rPr>
        <w:t>Autres options</w:t>
      </w:r>
      <w:r w:rsidRPr="00C8165F">
        <w:rPr>
          <w:i/>
          <w:szCs w:val="20"/>
        </w:rPr>
        <w:t>.</w:t>
      </w:r>
    </w:p>
    <w:p w14:paraId="6A0489CB" w14:textId="77777777" w:rsidR="00076A39" w:rsidRDefault="00076A39" w:rsidP="005C54B3">
      <w:pPr>
        <w:rPr>
          <w:i/>
          <w:szCs w:val="20"/>
        </w:rPr>
      </w:pPr>
    </w:p>
    <w:p w14:paraId="6A0489CC" w14:textId="77777777" w:rsidR="00076A39" w:rsidRPr="00C8165F" w:rsidRDefault="00076A39" w:rsidP="00076A39">
      <w:pPr>
        <w:jc w:val="center"/>
        <w:rPr>
          <w:i/>
          <w:szCs w:val="20"/>
        </w:rPr>
      </w:pPr>
      <w:r>
        <w:rPr>
          <w:i/>
          <w:noProof/>
          <w:szCs w:val="20"/>
        </w:rPr>
        <w:drawing>
          <wp:inline distT="0" distB="0" distL="0" distR="0" wp14:anchorId="6A048BD2" wp14:editId="6A048BD3">
            <wp:extent cx="2143125" cy="1835336"/>
            <wp:effectExtent l="19050" t="19050" r="9525" b="1270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144178" cy="1836238"/>
                    </a:xfrm>
                    <a:prstGeom prst="rect">
                      <a:avLst/>
                    </a:prstGeom>
                    <a:noFill/>
                    <a:ln>
                      <a:solidFill>
                        <a:schemeClr val="tx1"/>
                      </a:solidFill>
                    </a:ln>
                  </pic:spPr>
                </pic:pic>
              </a:graphicData>
            </a:graphic>
          </wp:inline>
        </w:drawing>
      </w:r>
    </w:p>
    <w:p w14:paraId="6A0489CD" w14:textId="77777777" w:rsidR="002C0EA5" w:rsidRDefault="002C0EA5" w:rsidP="005C54B3">
      <w:pPr>
        <w:rPr>
          <w:szCs w:val="20"/>
        </w:rPr>
      </w:pPr>
    </w:p>
    <w:p w14:paraId="6A0489CE" w14:textId="77777777" w:rsidR="00076A39" w:rsidRPr="00076A39" w:rsidRDefault="00076A39" w:rsidP="00076A39">
      <w:pPr>
        <w:rPr>
          <w:i/>
          <w:szCs w:val="20"/>
        </w:rPr>
      </w:pPr>
      <w:r w:rsidRPr="00076A39">
        <w:rPr>
          <w:i/>
          <w:szCs w:val="20"/>
        </w:rPr>
        <w:t xml:space="preserve">Le champ </w:t>
      </w:r>
      <w:r w:rsidRPr="00076A39">
        <w:rPr>
          <w:b/>
          <w:i/>
          <w:szCs w:val="20"/>
        </w:rPr>
        <w:t>Nom personnalisé</w:t>
      </w:r>
      <w:r w:rsidRPr="00076A39">
        <w:rPr>
          <w:i/>
          <w:szCs w:val="20"/>
        </w:rPr>
        <w:t xml:space="preserve"> contient le nom du champ actif ou le nom de la source lorsqu’aucun nom personnalisé n’a été défini, précédé du type de calcul effectué.</w:t>
      </w:r>
    </w:p>
    <w:p w14:paraId="6A0489CF" w14:textId="77777777" w:rsidR="00076A39" w:rsidRPr="00076A39" w:rsidRDefault="00076A39" w:rsidP="00076A39">
      <w:pPr>
        <w:rPr>
          <w:szCs w:val="20"/>
        </w:rPr>
      </w:pPr>
    </w:p>
    <w:p w14:paraId="6A0489D0" w14:textId="77777777" w:rsidR="00354F82" w:rsidRDefault="00366F91" w:rsidP="00366F91">
      <w:pPr>
        <w:pStyle w:val="Paragraphedeliste"/>
        <w:numPr>
          <w:ilvl w:val="0"/>
          <w:numId w:val="91"/>
        </w:numPr>
        <w:rPr>
          <w:szCs w:val="20"/>
        </w:rPr>
      </w:pPr>
      <w:r>
        <w:rPr>
          <w:szCs w:val="20"/>
        </w:rPr>
        <w:t xml:space="preserve">Pour modifier la fonction de synthèse, activez l’onglet </w:t>
      </w:r>
      <w:r w:rsidRPr="00366F91">
        <w:rPr>
          <w:b/>
          <w:szCs w:val="20"/>
        </w:rPr>
        <w:t>Synthèse des valeurs par</w:t>
      </w:r>
      <w:r>
        <w:rPr>
          <w:szCs w:val="20"/>
        </w:rPr>
        <w:t xml:space="preserve"> puis, dans le cadre </w:t>
      </w:r>
      <w:r w:rsidRPr="00366F91">
        <w:rPr>
          <w:b/>
          <w:szCs w:val="20"/>
        </w:rPr>
        <w:t>Résumer le champ de valeur par</w:t>
      </w:r>
      <w:r>
        <w:rPr>
          <w:szCs w:val="20"/>
        </w:rPr>
        <w:t>, cliquez sur la fonction de synthèse souhaitée.</w:t>
      </w:r>
    </w:p>
    <w:p w14:paraId="6A0489D1" w14:textId="77777777" w:rsidR="00354F82" w:rsidRDefault="00354F82">
      <w:pPr>
        <w:rPr>
          <w:szCs w:val="20"/>
        </w:rPr>
      </w:pPr>
      <w:r>
        <w:rPr>
          <w:szCs w:val="20"/>
        </w:rPr>
        <w:br w:type="page"/>
      </w:r>
    </w:p>
    <w:p w14:paraId="6A0489D2" w14:textId="77777777" w:rsidR="00076A39" w:rsidRDefault="00366F91" w:rsidP="00366F91">
      <w:pPr>
        <w:pStyle w:val="Paragraphedeliste"/>
        <w:numPr>
          <w:ilvl w:val="0"/>
          <w:numId w:val="91"/>
        </w:numPr>
        <w:rPr>
          <w:szCs w:val="20"/>
        </w:rPr>
      </w:pPr>
      <w:r>
        <w:rPr>
          <w:szCs w:val="20"/>
        </w:rPr>
        <w:lastRenderedPageBreak/>
        <w:t>Pour utiliser un calcul personnalisé, activez l’onglet Afficher les valeurs, ouvrez la liste déroulante Afficher els valeurs.</w:t>
      </w:r>
    </w:p>
    <w:p w14:paraId="6A0489D3" w14:textId="77777777" w:rsidR="00076A39" w:rsidRDefault="00076A39" w:rsidP="00076A39">
      <w:pPr>
        <w:ind w:left="360"/>
        <w:jc w:val="center"/>
        <w:rPr>
          <w:szCs w:val="20"/>
        </w:rPr>
      </w:pPr>
      <w:r>
        <w:rPr>
          <w:noProof/>
          <w:szCs w:val="20"/>
        </w:rPr>
        <w:drawing>
          <wp:inline distT="0" distB="0" distL="0" distR="0" wp14:anchorId="6A048BD4" wp14:editId="6A048BD5">
            <wp:extent cx="2600325" cy="2285770"/>
            <wp:effectExtent l="19050" t="19050" r="9525" b="19685"/>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600325" cy="2285770"/>
                    </a:xfrm>
                    <a:prstGeom prst="rect">
                      <a:avLst/>
                    </a:prstGeom>
                    <a:noFill/>
                    <a:ln>
                      <a:solidFill>
                        <a:schemeClr val="tx1"/>
                      </a:solidFill>
                    </a:ln>
                  </pic:spPr>
                </pic:pic>
              </a:graphicData>
            </a:graphic>
          </wp:inline>
        </w:drawing>
      </w:r>
      <w:r w:rsidR="00366F91" w:rsidRPr="00076A39">
        <w:rPr>
          <w:szCs w:val="20"/>
        </w:rPr>
        <w:br/>
      </w:r>
    </w:p>
    <w:p w14:paraId="6A0489D4" w14:textId="77777777" w:rsidR="00076A39" w:rsidRDefault="00366F91" w:rsidP="009711DF">
      <w:pPr>
        <w:ind w:left="360" w:firstLine="348"/>
        <w:rPr>
          <w:szCs w:val="20"/>
        </w:rPr>
      </w:pPr>
      <w:r w:rsidRPr="00076A39">
        <w:rPr>
          <w:szCs w:val="20"/>
        </w:rPr>
        <w:t>Puis cliquez sur</w:t>
      </w:r>
      <w:r w:rsidR="00076A39">
        <w:rPr>
          <w:szCs w:val="20"/>
        </w:rPr>
        <w:t xml:space="preserve"> le calcul personnalisé de votre choix</w:t>
      </w:r>
      <w:r w:rsidR="009711DF">
        <w:rPr>
          <w:szCs w:val="20"/>
        </w:rPr>
        <w:t> :</w:t>
      </w:r>
    </w:p>
    <w:p w14:paraId="6A0489D5" w14:textId="77777777" w:rsidR="009711DF" w:rsidRDefault="009711DF" w:rsidP="009711DF">
      <w:pPr>
        <w:pStyle w:val="Paragraphedeliste"/>
        <w:numPr>
          <w:ilvl w:val="2"/>
          <w:numId w:val="71"/>
        </w:numPr>
        <w:rPr>
          <w:szCs w:val="20"/>
        </w:rPr>
      </w:pPr>
      <w:r w:rsidRPr="006F07C7">
        <w:rPr>
          <w:b/>
          <w:szCs w:val="20"/>
        </w:rPr>
        <w:t>% de…</w:t>
      </w:r>
      <w:r>
        <w:rPr>
          <w:szCs w:val="20"/>
        </w:rPr>
        <w:t> : pour afficher la valeur sous forme de pourcentage de la valeur de l’Elément de base dans le Champ de base.</w:t>
      </w:r>
    </w:p>
    <w:p w14:paraId="6A0489D6" w14:textId="77777777" w:rsidR="009711DF" w:rsidRDefault="009711DF" w:rsidP="009711DF">
      <w:pPr>
        <w:pStyle w:val="Paragraphedeliste"/>
        <w:numPr>
          <w:ilvl w:val="2"/>
          <w:numId w:val="71"/>
        </w:numPr>
        <w:rPr>
          <w:szCs w:val="20"/>
        </w:rPr>
      </w:pPr>
      <w:r w:rsidRPr="006F07C7">
        <w:rPr>
          <w:b/>
          <w:szCs w:val="20"/>
        </w:rPr>
        <w:t>Différence par rapport ou Différence en % par rapport</w:t>
      </w:r>
      <w:r>
        <w:rPr>
          <w:szCs w:val="20"/>
        </w:rPr>
        <w:t> : pour afficher la valeur en nombre ou en pourcentage, correspondant à la différence par rapport à la valeur de l’</w:t>
      </w:r>
      <w:r w:rsidRPr="006F07C7">
        <w:rPr>
          <w:b/>
          <w:szCs w:val="20"/>
        </w:rPr>
        <w:t xml:space="preserve">Elément de base </w:t>
      </w:r>
      <w:r>
        <w:rPr>
          <w:szCs w:val="20"/>
        </w:rPr>
        <w:t>dans le Champ de base.</w:t>
      </w:r>
    </w:p>
    <w:p w14:paraId="6A0489D7" w14:textId="77777777" w:rsidR="009711DF" w:rsidRDefault="009711DF" w:rsidP="009711DF">
      <w:pPr>
        <w:pStyle w:val="Paragraphedeliste"/>
        <w:numPr>
          <w:ilvl w:val="2"/>
          <w:numId w:val="71"/>
        </w:numPr>
        <w:rPr>
          <w:szCs w:val="20"/>
        </w:rPr>
      </w:pPr>
      <w:r w:rsidRPr="006F07C7">
        <w:rPr>
          <w:b/>
          <w:szCs w:val="20"/>
        </w:rPr>
        <w:t>Résultat cumulé par</w:t>
      </w:r>
      <w:r>
        <w:rPr>
          <w:szCs w:val="20"/>
        </w:rPr>
        <w:t xml:space="preserve"> : pour afficher les valeurs pour des éléments successifs dans le </w:t>
      </w:r>
      <w:r w:rsidRPr="006F07C7">
        <w:rPr>
          <w:b/>
          <w:szCs w:val="20"/>
        </w:rPr>
        <w:t>Champ de base</w:t>
      </w:r>
      <w:r>
        <w:rPr>
          <w:szCs w:val="20"/>
        </w:rPr>
        <w:t xml:space="preserve"> sous la forme de total cumulé.</w:t>
      </w:r>
    </w:p>
    <w:p w14:paraId="6A0489D8" w14:textId="77777777" w:rsidR="009711DF" w:rsidRDefault="009711DF" w:rsidP="009711DF">
      <w:pPr>
        <w:pStyle w:val="Paragraphedeliste"/>
        <w:numPr>
          <w:ilvl w:val="2"/>
          <w:numId w:val="71"/>
        </w:numPr>
        <w:rPr>
          <w:szCs w:val="20"/>
        </w:rPr>
      </w:pPr>
      <w:r w:rsidRPr="006F07C7">
        <w:rPr>
          <w:b/>
          <w:szCs w:val="20"/>
        </w:rPr>
        <w:t>% par ligne ou % par colonne</w:t>
      </w:r>
      <w:r>
        <w:rPr>
          <w:szCs w:val="20"/>
        </w:rPr>
        <w:t> : pour afficher les valeurs de chaque ligne (ou catégorie), ou chaque colonne (ou série) en pourcentage du total de la ligne (ou catégorie) ou de la colonne (ou série).</w:t>
      </w:r>
    </w:p>
    <w:p w14:paraId="6A0489D9" w14:textId="77777777" w:rsidR="009711DF" w:rsidRDefault="009711DF" w:rsidP="009711DF">
      <w:pPr>
        <w:pStyle w:val="Paragraphedeliste"/>
        <w:numPr>
          <w:ilvl w:val="2"/>
          <w:numId w:val="71"/>
        </w:numPr>
        <w:rPr>
          <w:szCs w:val="20"/>
        </w:rPr>
      </w:pPr>
      <w:r w:rsidRPr="006F07C7">
        <w:rPr>
          <w:b/>
          <w:szCs w:val="20"/>
        </w:rPr>
        <w:t>% du total</w:t>
      </w:r>
      <w:r>
        <w:rPr>
          <w:szCs w:val="20"/>
        </w:rPr>
        <w:t> : pour afficher une valeur en pourcentage du total général de toutes les données ou points de données du rapport.</w:t>
      </w:r>
    </w:p>
    <w:p w14:paraId="6A0489DA" w14:textId="77777777" w:rsidR="009711DF" w:rsidRDefault="009711DF" w:rsidP="009711DF">
      <w:pPr>
        <w:pStyle w:val="Paragraphedeliste"/>
        <w:numPr>
          <w:ilvl w:val="2"/>
          <w:numId w:val="71"/>
        </w:numPr>
        <w:rPr>
          <w:szCs w:val="20"/>
        </w:rPr>
      </w:pPr>
      <w:r w:rsidRPr="006F07C7">
        <w:rPr>
          <w:b/>
          <w:szCs w:val="20"/>
        </w:rPr>
        <w:t>Index</w:t>
      </w:r>
      <w:r>
        <w:rPr>
          <w:szCs w:val="20"/>
        </w:rPr>
        <w:t> : pour calculer une valeur selon cette formule ; ((valeur dans la cellule) x (Total général) / ((Total général de la ligne) x (Total général de la colonne)).</w:t>
      </w:r>
    </w:p>
    <w:p w14:paraId="6A0489DB" w14:textId="77777777" w:rsidR="009711DF" w:rsidRPr="009711DF" w:rsidRDefault="006F07C7" w:rsidP="006F07C7">
      <w:pPr>
        <w:ind w:firstLine="708"/>
        <w:rPr>
          <w:szCs w:val="20"/>
        </w:rPr>
      </w:pPr>
      <w:r>
        <w:rPr>
          <w:szCs w:val="20"/>
        </w:rPr>
        <w:t xml:space="preserve">L’option </w:t>
      </w:r>
      <w:r w:rsidRPr="006F07C7">
        <w:rPr>
          <w:b/>
          <w:szCs w:val="20"/>
        </w:rPr>
        <w:t xml:space="preserve">Aucun </w:t>
      </w:r>
      <w:proofErr w:type="gramStart"/>
      <w:r w:rsidRPr="006F07C7">
        <w:rPr>
          <w:b/>
          <w:szCs w:val="20"/>
        </w:rPr>
        <w:t>calcul</w:t>
      </w:r>
      <w:r>
        <w:rPr>
          <w:szCs w:val="20"/>
        </w:rPr>
        <w:t xml:space="preserve"> désactive</w:t>
      </w:r>
      <w:proofErr w:type="gramEnd"/>
      <w:r>
        <w:rPr>
          <w:szCs w:val="20"/>
        </w:rPr>
        <w:t xml:space="preserve"> le calcul personnalisé.</w:t>
      </w:r>
    </w:p>
    <w:p w14:paraId="6A0489DC" w14:textId="77777777" w:rsidR="00993CFC" w:rsidRDefault="00993CFC" w:rsidP="005C54B3">
      <w:pPr>
        <w:rPr>
          <w:szCs w:val="20"/>
        </w:rPr>
      </w:pPr>
    </w:p>
    <w:p w14:paraId="6A0489DD" w14:textId="77777777" w:rsidR="009646C6" w:rsidRDefault="009646C6">
      <w:pPr>
        <w:rPr>
          <w:i/>
          <w:szCs w:val="20"/>
        </w:rPr>
      </w:pPr>
      <w:r>
        <w:rPr>
          <w:i/>
          <w:szCs w:val="20"/>
        </w:rPr>
        <w:br w:type="page"/>
      </w:r>
    </w:p>
    <w:p w14:paraId="6A0489DE" w14:textId="77777777" w:rsidR="00C8165F" w:rsidRPr="00993CFC" w:rsidRDefault="00993CFC" w:rsidP="005C54B3">
      <w:pPr>
        <w:rPr>
          <w:i/>
          <w:szCs w:val="20"/>
        </w:rPr>
      </w:pPr>
      <w:r w:rsidRPr="00993CFC">
        <w:rPr>
          <w:i/>
          <w:szCs w:val="20"/>
        </w:rPr>
        <w:lastRenderedPageBreak/>
        <w:t xml:space="preserve">Toutes ces options sont également disponibles à partir du bouton </w:t>
      </w:r>
      <w:r w:rsidRPr="00993CFC">
        <w:rPr>
          <w:b/>
          <w:i/>
          <w:szCs w:val="20"/>
        </w:rPr>
        <w:t>Calculs</w:t>
      </w:r>
      <w:r w:rsidRPr="00993CFC">
        <w:rPr>
          <w:i/>
          <w:szCs w:val="20"/>
        </w:rPr>
        <w:t xml:space="preserve"> &gt; option </w:t>
      </w:r>
      <w:r w:rsidRPr="00993CFC">
        <w:rPr>
          <w:b/>
          <w:i/>
          <w:szCs w:val="20"/>
        </w:rPr>
        <w:t>Afficher les valeurs</w:t>
      </w:r>
      <w:r w:rsidRPr="00993CFC">
        <w:rPr>
          <w:i/>
          <w:szCs w:val="20"/>
        </w:rPr>
        <w:t xml:space="preserve"> (onglet </w:t>
      </w:r>
      <w:r w:rsidRPr="00993CFC">
        <w:rPr>
          <w:b/>
          <w:i/>
          <w:szCs w:val="20"/>
        </w:rPr>
        <w:t>Outils de graphique croisé dynamique &gt; Options</w:t>
      </w:r>
      <w:r w:rsidRPr="00993CFC">
        <w:rPr>
          <w:i/>
          <w:szCs w:val="20"/>
        </w:rPr>
        <w:t>) :</w:t>
      </w:r>
    </w:p>
    <w:p w14:paraId="6A0489DF" w14:textId="77777777" w:rsidR="005C54B3" w:rsidRPr="00421142" w:rsidRDefault="005C54B3" w:rsidP="005C54B3">
      <w:pPr>
        <w:rPr>
          <w:szCs w:val="20"/>
        </w:rPr>
      </w:pPr>
    </w:p>
    <w:p w14:paraId="6A0489E0" w14:textId="77777777" w:rsidR="00B20138" w:rsidRDefault="009646C6" w:rsidP="009646C6">
      <w:pPr>
        <w:jc w:val="center"/>
        <w:rPr>
          <w:szCs w:val="20"/>
        </w:rPr>
      </w:pPr>
      <w:r>
        <w:rPr>
          <w:noProof/>
          <w:szCs w:val="20"/>
        </w:rPr>
        <w:drawing>
          <wp:inline distT="0" distB="0" distL="0" distR="0" wp14:anchorId="6A048BD6" wp14:editId="6A048BD7">
            <wp:extent cx="1447800" cy="2537382"/>
            <wp:effectExtent l="19050" t="19050" r="19050" b="15875"/>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450474" cy="2542069"/>
                    </a:xfrm>
                    <a:prstGeom prst="rect">
                      <a:avLst/>
                    </a:prstGeom>
                    <a:noFill/>
                    <a:ln>
                      <a:solidFill>
                        <a:schemeClr val="tx1"/>
                      </a:solidFill>
                    </a:ln>
                  </pic:spPr>
                </pic:pic>
              </a:graphicData>
            </a:graphic>
          </wp:inline>
        </w:drawing>
      </w:r>
    </w:p>
    <w:p w14:paraId="6A0489E1" w14:textId="77777777" w:rsidR="009646C6" w:rsidRDefault="009646C6" w:rsidP="009646C6">
      <w:pPr>
        <w:jc w:val="center"/>
        <w:rPr>
          <w:szCs w:val="20"/>
        </w:rPr>
      </w:pPr>
    </w:p>
    <w:p w14:paraId="6A0489E2" w14:textId="77777777" w:rsidR="009646C6" w:rsidRDefault="009646C6" w:rsidP="00D9180F">
      <w:pPr>
        <w:pStyle w:val="Paragraphedeliste"/>
        <w:numPr>
          <w:ilvl w:val="0"/>
          <w:numId w:val="92"/>
        </w:numPr>
        <w:rPr>
          <w:szCs w:val="20"/>
        </w:rPr>
      </w:pPr>
      <w:r>
        <w:rPr>
          <w:szCs w:val="20"/>
        </w:rPr>
        <w:t>Selon le type de calcul demandé, vous pouvez ensuite sélectionner un Champ de base et un Elément de base en sachant  que le Champ de base doit être différent de celui sélectionné en tout début de procédure (zone Valeurs).</w:t>
      </w:r>
    </w:p>
    <w:p w14:paraId="6A0489E3" w14:textId="77777777" w:rsidR="009646C6" w:rsidRDefault="009646C6" w:rsidP="009646C6">
      <w:pPr>
        <w:ind w:left="708"/>
        <w:rPr>
          <w:szCs w:val="20"/>
        </w:rPr>
      </w:pPr>
    </w:p>
    <w:p w14:paraId="6A0489E4" w14:textId="77777777" w:rsidR="009646C6" w:rsidRDefault="009646C6" w:rsidP="009646C6">
      <w:pPr>
        <w:ind w:left="708"/>
        <w:jc w:val="center"/>
        <w:rPr>
          <w:szCs w:val="20"/>
        </w:rPr>
      </w:pPr>
      <w:r>
        <w:rPr>
          <w:noProof/>
          <w:szCs w:val="20"/>
        </w:rPr>
        <w:drawing>
          <wp:inline distT="0" distB="0" distL="0" distR="0" wp14:anchorId="6A048BD8" wp14:editId="6A048BD9">
            <wp:extent cx="2647950" cy="2237900"/>
            <wp:effectExtent l="19050" t="19050" r="19050" b="1016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647950" cy="2237900"/>
                    </a:xfrm>
                    <a:prstGeom prst="rect">
                      <a:avLst/>
                    </a:prstGeom>
                    <a:noFill/>
                    <a:ln>
                      <a:solidFill>
                        <a:schemeClr val="tx1"/>
                      </a:solidFill>
                    </a:ln>
                  </pic:spPr>
                </pic:pic>
              </a:graphicData>
            </a:graphic>
          </wp:inline>
        </w:drawing>
      </w:r>
    </w:p>
    <w:p w14:paraId="6A0489E5" w14:textId="77777777" w:rsidR="009646C6" w:rsidRDefault="009646C6" w:rsidP="009646C6">
      <w:pPr>
        <w:ind w:left="708"/>
        <w:jc w:val="center"/>
        <w:rPr>
          <w:szCs w:val="20"/>
        </w:rPr>
      </w:pPr>
    </w:p>
    <w:p w14:paraId="6A0489E6" w14:textId="77777777" w:rsidR="009646C6" w:rsidRPr="009646C6" w:rsidRDefault="009646C6" w:rsidP="009646C6">
      <w:pPr>
        <w:ind w:left="708"/>
        <w:rPr>
          <w:szCs w:val="20"/>
        </w:rPr>
      </w:pPr>
      <w:r>
        <w:rPr>
          <w:szCs w:val="20"/>
        </w:rPr>
        <w:t xml:space="preserve">Pour modifier le format des résultats du calcul, cliquez sur le bouton </w:t>
      </w:r>
      <w:r w:rsidRPr="009646C6">
        <w:rPr>
          <w:b/>
          <w:szCs w:val="20"/>
        </w:rPr>
        <w:t>Format de nombre</w:t>
      </w:r>
      <w:r>
        <w:rPr>
          <w:szCs w:val="20"/>
        </w:rPr>
        <w:t>.</w:t>
      </w:r>
    </w:p>
    <w:p w14:paraId="6A0489E7" w14:textId="77777777" w:rsidR="00B31BB4" w:rsidRDefault="0084381E" w:rsidP="0084381E">
      <w:pPr>
        <w:jc w:val="center"/>
        <w:rPr>
          <w:szCs w:val="20"/>
        </w:rPr>
      </w:pPr>
      <w:r>
        <w:rPr>
          <w:noProof/>
          <w:szCs w:val="20"/>
        </w:rPr>
        <w:drawing>
          <wp:inline distT="0" distB="0" distL="0" distR="0" wp14:anchorId="6A048BDA" wp14:editId="6A048BDB">
            <wp:extent cx="2221976" cy="1876425"/>
            <wp:effectExtent l="19050" t="19050" r="26035" b="9525"/>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231369" cy="1884357"/>
                    </a:xfrm>
                    <a:prstGeom prst="rect">
                      <a:avLst/>
                    </a:prstGeom>
                    <a:noFill/>
                    <a:ln>
                      <a:solidFill>
                        <a:schemeClr val="tx1"/>
                      </a:solidFill>
                    </a:ln>
                  </pic:spPr>
                </pic:pic>
              </a:graphicData>
            </a:graphic>
          </wp:inline>
        </w:drawing>
      </w:r>
    </w:p>
    <w:p w14:paraId="6A0489E8" w14:textId="77777777" w:rsidR="0084381E" w:rsidRDefault="0084381E" w:rsidP="0084381E">
      <w:pPr>
        <w:rPr>
          <w:szCs w:val="20"/>
        </w:rPr>
      </w:pPr>
      <w:r>
        <w:rPr>
          <w:szCs w:val="20"/>
        </w:rPr>
        <w:lastRenderedPageBreak/>
        <w:t xml:space="preserve">Choisissez la </w:t>
      </w:r>
      <w:r w:rsidRPr="0084381E">
        <w:rPr>
          <w:b/>
          <w:szCs w:val="20"/>
        </w:rPr>
        <w:t>Catégorie</w:t>
      </w:r>
      <w:r>
        <w:rPr>
          <w:szCs w:val="20"/>
        </w:rPr>
        <w:t xml:space="preserve"> de nombre à affecter au résultat puis modifiez si nécessaire les options qui lui sont associées dans le volet droit de la boîte de dialogue. Validez par le bouton </w:t>
      </w:r>
      <w:r w:rsidRPr="0084381E">
        <w:rPr>
          <w:b/>
          <w:szCs w:val="20"/>
        </w:rPr>
        <w:t>OK</w:t>
      </w:r>
      <w:r>
        <w:rPr>
          <w:szCs w:val="20"/>
        </w:rPr>
        <w:t>.</w:t>
      </w:r>
    </w:p>
    <w:p w14:paraId="6A0489E9" w14:textId="77777777" w:rsidR="0084381E" w:rsidRDefault="0084381E" w:rsidP="0084381E">
      <w:pPr>
        <w:rPr>
          <w:szCs w:val="20"/>
        </w:rPr>
      </w:pPr>
    </w:p>
    <w:p w14:paraId="6A0489EA" w14:textId="77777777" w:rsidR="0084381E" w:rsidRDefault="0084381E" w:rsidP="00D9180F">
      <w:pPr>
        <w:pStyle w:val="Paragraphedeliste"/>
        <w:numPr>
          <w:ilvl w:val="0"/>
          <w:numId w:val="92"/>
        </w:numPr>
        <w:rPr>
          <w:szCs w:val="20"/>
        </w:rPr>
      </w:pPr>
      <w:r>
        <w:rPr>
          <w:szCs w:val="20"/>
        </w:rPr>
        <w:t xml:space="preserve">Cliquez sur le bouton </w:t>
      </w:r>
      <w:r w:rsidRPr="0084381E">
        <w:rPr>
          <w:b/>
          <w:szCs w:val="20"/>
        </w:rPr>
        <w:t>OK</w:t>
      </w:r>
      <w:r>
        <w:rPr>
          <w:szCs w:val="20"/>
        </w:rPr>
        <w:t xml:space="preserve"> de la boîte de dialogue </w:t>
      </w:r>
      <w:r w:rsidRPr="0084381E">
        <w:rPr>
          <w:b/>
          <w:szCs w:val="20"/>
        </w:rPr>
        <w:t>Paramètres des champs de valeurs</w:t>
      </w:r>
      <w:r>
        <w:rPr>
          <w:szCs w:val="20"/>
        </w:rPr>
        <w:t xml:space="preserve"> pour valider les modifications.</w:t>
      </w:r>
    </w:p>
    <w:p w14:paraId="6A0489EB" w14:textId="77777777" w:rsidR="0084381E" w:rsidRDefault="0084381E" w:rsidP="0084381E">
      <w:pPr>
        <w:rPr>
          <w:szCs w:val="20"/>
        </w:rPr>
      </w:pPr>
    </w:p>
    <w:p w14:paraId="6A0489EC" w14:textId="77777777" w:rsidR="0084381E" w:rsidRPr="0084381E" w:rsidRDefault="0084381E" w:rsidP="0084381E">
      <w:pPr>
        <w:rPr>
          <w:i/>
          <w:szCs w:val="20"/>
        </w:rPr>
      </w:pPr>
      <w:r w:rsidRPr="0084381E">
        <w:rPr>
          <w:i/>
          <w:szCs w:val="20"/>
        </w:rPr>
        <w:t>Si vous souhaitez utiliser plusieurs méthodes de synthèse pour un champ en particulier, vous pouvez ajouter une nouvelle fois le champ en question depuis la Liste de champs du tableau croisé, puis suivre cette même procédure pour lui affecter une autre fonction de synthèse.</w:t>
      </w:r>
    </w:p>
    <w:p w14:paraId="6A0489ED" w14:textId="77777777" w:rsidR="0084381E" w:rsidRDefault="0084381E" w:rsidP="0084381E">
      <w:pPr>
        <w:rPr>
          <w:szCs w:val="20"/>
        </w:rPr>
      </w:pPr>
    </w:p>
    <w:p w14:paraId="6A0489EE" w14:textId="77777777" w:rsidR="0084381E" w:rsidRDefault="0084381E" w:rsidP="0084381E">
      <w:pPr>
        <w:pStyle w:val="Titre2"/>
      </w:pPr>
      <w:bookmarkStart w:id="19" w:name="_Toc472435713"/>
      <w:r>
        <w:t>Utiliser les champs de totaux et de sous-totaux</w:t>
      </w:r>
      <w:bookmarkEnd w:id="19"/>
    </w:p>
    <w:p w14:paraId="6A0489EF" w14:textId="77777777" w:rsidR="0084381E" w:rsidRDefault="0084381E" w:rsidP="00D9180F">
      <w:pPr>
        <w:pStyle w:val="Paragraphedeliste"/>
        <w:numPr>
          <w:ilvl w:val="0"/>
          <w:numId w:val="92"/>
        </w:numPr>
        <w:rPr>
          <w:szCs w:val="20"/>
        </w:rPr>
      </w:pPr>
      <w:r>
        <w:rPr>
          <w:szCs w:val="20"/>
        </w:rPr>
        <w:t>Sélectionnez un des éléments du champ de ligne ou de colonne pour lequel vous souhaitez ajouter des sous-totaux ou totaux.</w:t>
      </w:r>
      <w:r>
        <w:rPr>
          <w:szCs w:val="20"/>
        </w:rPr>
        <w:br/>
        <w:t xml:space="preserve">Cliquez sur le bouton </w:t>
      </w:r>
      <w:r w:rsidRPr="0084381E">
        <w:rPr>
          <w:b/>
          <w:szCs w:val="20"/>
        </w:rPr>
        <w:t>Champ actif</w:t>
      </w:r>
      <w:r>
        <w:rPr>
          <w:szCs w:val="20"/>
        </w:rPr>
        <w:t xml:space="preserve"> puis sur l’option </w:t>
      </w:r>
      <w:r w:rsidRPr="0084381E">
        <w:rPr>
          <w:b/>
          <w:szCs w:val="20"/>
        </w:rPr>
        <w:t>Paramètres de champs</w:t>
      </w:r>
      <w:r>
        <w:rPr>
          <w:szCs w:val="20"/>
        </w:rPr>
        <w:t xml:space="preserve"> (onglet </w:t>
      </w:r>
      <w:r w:rsidRPr="0084381E">
        <w:rPr>
          <w:b/>
          <w:szCs w:val="20"/>
        </w:rPr>
        <w:t>Outils de tableau croisé dynamique &gt; Options</w:t>
      </w:r>
      <w:r>
        <w:rPr>
          <w:szCs w:val="20"/>
        </w:rPr>
        <w:t xml:space="preserve">) pour afficher la boîte de dialogue </w:t>
      </w:r>
      <w:r w:rsidRPr="0084381E">
        <w:rPr>
          <w:b/>
          <w:szCs w:val="20"/>
        </w:rPr>
        <w:t>Paramètres de champ</w:t>
      </w:r>
      <w:r>
        <w:rPr>
          <w:szCs w:val="20"/>
        </w:rPr>
        <w:t>.</w:t>
      </w:r>
    </w:p>
    <w:p w14:paraId="6A0489F0" w14:textId="77777777" w:rsidR="00F0663D" w:rsidRPr="0084381E" w:rsidRDefault="00F0663D" w:rsidP="00F0663D">
      <w:pPr>
        <w:pStyle w:val="Paragraphedeliste"/>
        <w:ind w:left="1068"/>
        <w:rPr>
          <w:szCs w:val="20"/>
        </w:rPr>
      </w:pPr>
    </w:p>
    <w:p w14:paraId="6A0489F1" w14:textId="77777777" w:rsidR="00B31BB4" w:rsidRDefault="0084381E" w:rsidP="00F0663D">
      <w:pPr>
        <w:jc w:val="center"/>
        <w:rPr>
          <w:szCs w:val="20"/>
        </w:rPr>
      </w:pPr>
      <w:r>
        <w:rPr>
          <w:noProof/>
          <w:szCs w:val="20"/>
        </w:rPr>
        <w:drawing>
          <wp:inline distT="0" distB="0" distL="0" distR="0" wp14:anchorId="6A048BDC" wp14:editId="6A048BDD">
            <wp:extent cx="3695700" cy="3112168"/>
            <wp:effectExtent l="19050" t="19050" r="19050" b="12065"/>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695700" cy="3112168"/>
                    </a:xfrm>
                    <a:prstGeom prst="rect">
                      <a:avLst/>
                    </a:prstGeom>
                    <a:noFill/>
                    <a:ln>
                      <a:solidFill>
                        <a:schemeClr val="tx1"/>
                      </a:solidFill>
                    </a:ln>
                  </pic:spPr>
                </pic:pic>
              </a:graphicData>
            </a:graphic>
          </wp:inline>
        </w:drawing>
      </w:r>
    </w:p>
    <w:p w14:paraId="6A0489F2" w14:textId="77777777" w:rsidR="00F0663D" w:rsidRDefault="00F0663D" w:rsidP="00F0663D">
      <w:pPr>
        <w:jc w:val="center"/>
        <w:rPr>
          <w:szCs w:val="20"/>
        </w:rPr>
      </w:pPr>
    </w:p>
    <w:p w14:paraId="6A0489F3" w14:textId="77777777" w:rsidR="00F0663D" w:rsidRDefault="00F0663D" w:rsidP="00D9180F">
      <w:pPr>
        <w:pStyle w:val="Paragraphedeliste"/>
        <w:numPr>
          <w:ilvl w:val="0"/>
          <w:numId w:val="92"/>
        </w:numPr>
        <w:rPr>
          <w:szCs w:val="20"/>
        </w:rPr>
      </w:pPr>
      <w:r>
        <w:rPr>
          <w:szCs w:val="20"/>
        </w:rPr>
        <w:t xml:space="preserve">Pour calculer le sous-total de l’étiquette de ligne ou de colonne sélectionnée à l’aide de la fonction de synthèse par défaut (SOMME pour les valeurs numériques, NB pour les données de type texte), activez l’option </w:t>
      </w:r>
      <w:r w:rsidRPr="00F0663D">
        <w:rPr>
          <w:b/>
          <w:szCs w:val="20"/>
        </w:rPr>
        <w:t>Automatique</w:t>
      </w:r>
      <w:r>
        <w:rPr>
          <w:szCs w:val="20"/>
        </w:rPr>
        <w:t xml:space="preserve"> de la zone </w:t>
      </w:r>
      <w:r w:rsidRPr="00F0663D">
        <w:rPr>
          <w:b/>
          <w:szCs w:val="20"/>
        </w:rPr>
        <w:t>Sous-totaux</w:t>
      </w:r>
      <w:r>
        <w:rPr>
          <w:szCs w:val="20"/>
        </w:rPr>
        <w:t>.</w:t>
      </w:r>
    </w:p>
    <w:p w14:paraId="6A0489F4" w14:textId="77777777" w:rsidR="00F0663D" w:rsidRDefault="00F0663D" w:rsidP="00D9180F">
      <w:pPr>
        <w:pStyle w:val="Paragraphedeliste"/>
        <w:numPr>
          <w:ilvl w:val="0"/>
          <w:numId w:val="92"/>
        </w:numPr>
        <w:rPr>
          <w:szCs w:val="20"/>
        </w:rPr>
      </w:pPr>
      <w:r>
        <w:rPr>
          <w:szCs w:val="20"/>
        </w:rPr>
        <w:t xml:space="preserve">Pour calculer des sous-totaux à l’aide d’une fonction différente, ou bien calculer plusieurs types de sous-totaux, activez l’option </w:t>
      </w:r>
      <w:r w:rsidRPr="00F0663D">
        <w:rPr>
          <w:b/>
          <w:szCs w:val="20"/>
        </w:rPr>
        <w:t>Personnalisé</w:t>
      </w:r>
      <w:r>
        <w:rPr>
          <w:szCs w:val="20"/>
        </w:rPr>
        <w:t xml:space="preserve"> puis choisissez la ou les fonctions à utiliser à l’aide de </w:t>
      </w:r>
      <w:r w:rsidRPr="00F0663D">
        <w:rPr>
          <w:b/>
          <w:szCs w:val="20"/>
        </w:rPr>
        <w:t>Ctrl</w:t>
      </w:r>
      <w:r>
        <w:rPr>
          <w:szCs w:val="20"/>
        </w:rPr>
        <w:t xml:space="preserve"> </w:t>
      </w:r>
      <w:r w:rsidRPr="00F0663D">
        <w:rPr>
          <w:b/>
          <w:szCs w:val="20"/>
        </w:rPr>
        <w:t>clics</w:t>
      </w:r>
      <w:r>
        <w:rPr>
          <w:szCs w:val="20"/>
        </w:rPr>
        <w:t xml:space="preserve"> si besoin.</w:t>
      </w:r>
    </w:p>
    <w:p w14:paraId="6A0489F5" w14:textId="77777777" w:rsidR="00F0663D" w:rsidRDefault="00F0663D" w:rsidP="00D9180F">
      <w:pPr>
        <w:pStyle w:val="Paragraphedeliste"/>
        <w:numPr>
          <w:ilvl w:val="0"/>
          <w:numId w:val="92"/>
        </w:numPr>
        <w:rPr>
          <w:szCs w:val="20"/>
        </w:rPr>
      </w:pPr>
      <w:r>
        <w:rPr>
          <w:szCs w:val="20"/>
        </w:rPr>
        <w:t xml:space="preserve">Pour modifier le mode d’affichage des sous-totaux, activez l’onglet </w:t>
      </w:r>
      <w:r w:rsidRPr="00F0663D">
        <w:rPr>
          <w:b/>
          <w:szCs w:val="20"/>
        </w:rPr>
        <w:t>Disposition et impression</w:t>
      </w:r>
      <w:r>
        <w:rPr>
          <w:szCs w:val="20"/>
        </w:rPr>
        <w:t xml:space="preserve"> puis activez si ce n’est déjà fait l’option </w:t>
      </w:r>
      <w:r w:rsidRPr="00F0663D">
        <w:rPr>
          <w:b/>
          <w:szCs w:val="20"/>
        </w:rPr>
        <w:t>Afficher les étiquettes d’éléments sous forme hiérarchique</w:t>
      </w:r>
      <w:r>
        <w:rPr>
          <w:szCs w:val="20"/>
        </w:rPr>
        <w:t xml:space="preserve"> puis cochez l’option </w:t>
      </w:r>
      <w:r w:rsidRPr="00F0663D">
        <w:rPr>
          <w:b/>
          <w:szCs w:val="20"/>
        </w:rPr>
        <w:t>Afficher les sous-totaux au-dessus de chaque groupe</w:t>
      </w:r>
      <w:r>
        <w:rPr>
          <w:szCs w:val="20"/>
        </w:rPr>
        <w:t xml:space="preserve"> avant de valider par </w:t>
      </w:r>
      <w:r w:rsidRPr="00F0663D">
        <w:rPr>
          <w:b/>
          <w:szCs w:val="20"/>
        </w:rPr>
        <w:t>OK</w:t>
      </w:r>
      <w:r>
        <w:rPr>
          <w:szCs w:val="20"/>
        </w:rPr>
        <w:t>.</w:t>
      </w:r>
    </w:p>
    <w:p w14:paraId="6A0489F6" w14:textId="77777777" w:rsidR="00F0663D" w:rsidRDefault="00F0663D" w:rsidP="00D9180F">
      <w:pPr>
        <w:pStyle w:val="Paragraphedeliste"/>
        <w:numPr>
          <w:ilvl w:val="0"/>
          <w:numId w:val="92"/>
        </w:numPr>
        <w:rPr>
          <w:szCs w:val="20"/>
        </w:rPr>
      </w:pPr>
      <w:r>
        <w:rPr>
          <w:szCs w:val="20"/>
        </w:rPr>
        <w:t xml:space="preserve">Cliquez sur le bouton </w:t>
      </w:r>
      <w:r w:rsidRPr="00F0663D">
        <w:rPr>
          <w:b/>
          <w:szCs w:val="20"/>
        </w:rPr>
        <w:t>OK</w:t>
      </w:r>
      <w:r>
        <w:rPr>
          <w:szCs w:val="20"/>
        </w:rPr>
        <w:t xml:space="preserve"> pour valider.</w:t>
      </w:r>
    </w:p>
    <w:p w14:paraId="6A0489F7" w14:textId="77777777" w:rsidR="00F0663D" w:rsidRDefault="00F0663D" w:rsidP="00F0663D">
      <w:pPr>
        <w:rPr>
          <w:szCs w:val="20"/>
        </w:rPr>
      </w:pPr>
    </w:p>
    <w:p w14:paraId="6A0489F8" w14:textId="77777777" w:rsidR="00F0663D" w:rsidRPr="00F0663D" w:rsidRDefault="00F0663D" w:rsidP="00F0663D">
      <w:pPr>
        <w:rPr>
          <w:i/>
          <w:szCs w:val="20"/>
        </w:rPr>
      </w:pPr>
      <w:r w:rsidRPr="00F0663D">
        <w:rPr>
          <w:i/>
          <w:szCs w:val="20"/>
        </w:rPr>
        <w:lastRenderedPageBreak/>
        <w:t xml:space="preserve">Pour modifier l’affichage des totaux généraux, vous pouvez aussi cliquer sur le bouton </w:t>
      </w:r>
      <w:r w:rsidRPr="00F0663D">
        <w:rPr>
          <w:b/>
          <w:i/>
          <w:szCs w:val="20"/>
        </w:rPr>
        <w:t>Totaux généraux</w:t>
      </w:r>
      <w:r w:rsidRPr="00F0663D">
        <w:rPr>
          <w:i/>
          <w:szCs w:val="20"/>
        </w:rPr>
        <w:t xml:space="preserve"> du groupe </w:t>
      </w:r>
      <w:r w:rsidRPr="00F0663D">
        <w:rPr>
          <w:b/>
          <w:i/>
          <w:szCs w:val="20"/>
        </w:rPr>
        <w:t>Disposition</w:t>
      </w:r>
      <w:r w:rsidRPr="00F0663D">
        <w:rPr>
          <w:i/>
          <w:szCs w:val="20"/>
        </w:rPr>
        <w:t xml:space="preserve"> de l’onglet </w:t>
      </w:r>
      <w:r w:rsidRPr="00F0663D">
        <w:rPr>
          <w:b/>
          <w:i/>
          <w:szCs w:val="20"/>
        </w:rPr>
        <w:t>Outils de tableau croisé dynamique &gt; Création</w:t>
      </w:r>
      <w:r w:rsidRPr="00F0663D">
        <w:rPr>
          <w:i/>
          <w:szCs w:val="20"/>
        </w:rPr>
        <w:t>, puis cliquer sur l’option d’affichage souhaitée :</w:t>
      </w:r>
    </w:p>
    <w:p w14:paraId="6A0489F9" w14:textId="77777777" w:rsidR="00F0663D" w:rsidRDefault="00F0663D" w:rsidP="00F0663D">
      <w:pPr>
        <w:rPr>
          <w:szCs w:val="20"/>
        </w:rPr>
      </w:pPr>
    </w:p>
    <w:p w14:paraId="6A0489FA" w14:textId="77777777" w:rsidR="00F0663D" w:rsidRPr="00F0663D" w:rsidRDefault="00F0663D" w:rsidP="00F0663D">
      <w:pPr>
        <w:jc w:val="center"/>
        <w:rPr>
          <w:szCs w:val="20"/>
        </w:rPr>
      </w:pPr>
      <w:r>
        <w:rPr>
          <w:noProof/>
          <w:szCs w:val="20"/>
        </w:rPr>
        <w:drawing>
          <wp:inline distT="0" distB="0" distL="0" distR="0" wp14:anchorId="6A048BDE" wp14:editId="6A048BDF">
            <wp:extent cx="2003202" cy="1857375"/>
            <wp:effectExtent l="19050" t="19050" r="16510" b="9525"/>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003202" cy="1857375"/>
                    </a:xfrm>
                    <a:prstGeom prst="rect">
                      <a:avLst/>
                    </a:prstGeom>
                    <a:noFill/>
                    <a:ln>
                      <a:solidFill>
                        <a:schemeClr val="tx1"/>
                      </a:solidFill>
                    </a:ln>
                  </pic:spPr>
                </pic:pic>
              </a:graphicData>
            </a:graphic>
          </wp:inline>
        </w:drawing>
      </w:r>
    </w:p>
    <w:p w14:paraId="6A0489FB" w14:textId="77777777" w:rsidR="00F0663D" w:rsidRPr="00F0663D" w:rsidRDefault="00F0663D" w:rsidP="00F0663D">
      <w:pPr>
        <w:rPr>
          <w:szCs w:val="20"/>
        </w:rPr>
      </w:pPr>
    </w:p>
    <w:p w14:paraId="6A0489FC" w14:textId="77777777" w:rsidR="00404AF7" w:rsidRPr="003223F6" w:rsidRDefault="00F0663D">
      <w:pPr>
        <w:rPr>
          <w:i/>
          <w:szCs w:val="20"/>
        </w:rPr>
      </w:pPr>
      <w:r w:rsidRPr="003223F6">
        <w:rPr>
          <w:i/>
          <w:szCs w:val="20"/>
        </w:rPr>
        <w:t xml:space="preserve">Pour modifier l’affichage des sous-totaux, vous pouvez aussi cliquer sur le bouton </w:t>
      </w:r>
      <w:r w:rsidRPr="003223F6">
        <w:rPr>
          <w:b/>
          <w:i/>
          <w:szCs w:val="20"/>
        </w:rPr>
        <w:t>Sous-totaux</w:t>
      </w:r>
      <w:r w:rsidRPr="003223F6">
        <w:rPr>
          <w:i/>
          <w:szCs w:val="20"/>
        </w:rPr>
        <w:t xml:space="preserve"> du groupe </w:t>
      </w:r>
      <w:r w:rsidRPr="003223F6">
        <w:rPr>
          <w:b/>
          <w:i/>
          <w:szCs w:val="20"/>
        </w:rPr>
        <w:t>Disposition</w:t>
      </w:r>
      <w:r w:rsidRPr="003223F6">
        <w:rPr>
          <w:i/>
          <w:szCs w:val="20"/>
        </w:rPr>
        <w:t xml:space="preserve"> de l’onglet </w:t>
      </w:r>
      <w:r w:rsidRPr="003223F6">
        <w:rPr>
          <w:b/>
          <w:i/>
          <w:szCs w:val="20"/>
        </w:rPr>
        <w:t>Outils de tableau croisé dynamique &gt; Création</w:t>
      </w:r>
      <w:r w:rsidRPr="003223F6">
        <w:rPr>
          <w:i/>
          <w:szCs w:val="20"/>
        </w:rPr>
        <w:t>, puis cliquer sur l’option d’affichage souhaitée :</w:t>
      </w:r>
    </w:p>
    <w:p w14:paraId="6A0489FD" w14:textId="77777777" w:rsidR="00F0663D" w:rsidRDefault="00F0663D">
      <w:pPr>
        <w:rPr>
          <w:szCs w:val="20"/>
        </w:rPr>
      </w:pPr>
    </w:p>
    <w:p w14:paraId="6A0489FE" w14:textId="77777777" w:rsidR="00F0663D" w:rsidRDefault="00F0663D" w:rsidP="00F0663D">
      <w:pPr>
        <w:jc w:val="center"/>
        <w:rPr>
          <w:szCs w:val="20"/>
        </w:rPr>
      </w:pPr>
      <w:r>
        <w:rPr>
          <w:noProof/>
          <w:szCs w:val="20"/>
        </w:rPr>
        <w:drawing>
          <wp:inline distT="0" distB="0" distL="0" distR="0" wp14:anchorId="6A048BE0" wp14:editId="6A048BE1">
            <wp:extent cx="2105657" cy="1685925"/>
            <wp:effectExtent l="19050" t="19050" r="28575" b="9525"/>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105657" cy="1685925"/>
                    </a:xfrm>
                    <a:prstGeom prst="rect">
                      <a:avLst/>
                    </a:prstGeom>
                    <a:noFill/>
                    <a:ln>
                      <a:solidFill>
                        <a:schemeClr val="tx1"/>
                      </a:solidFill>
                    </a:ln>
                  </pic:spPr>
                </pic:pic>
              </a:graphicData>
            </a:graphic>
          </wp:inline>
        </w:drawing>
      </w:r>
    </w:p>
    <w:p w14:paraId="6A0489FF" w14:textId="77777777" w:rsidR="003223F6" w:rsidRDefault="003223F6" w:rsidP="00F0663D">
      <w:pPr>
        <w:jc w:val="center"/>
        <w:rPr>
          <w:szCs w:val="20"/>
        </w:rPr>
      </w:pPr>
    </w:p>
    <w:p w14:paraId="6A048A00" w14:textId="77777777" w:rsidR="003223F6" w:rsidRDefault="003223F6" w:rsidP="003223F6">
      <w:pPr>
        <w:pStyle w:val="Titre2"/>
      </w:pPr>
      <w:bookmarkStart w:id="20" w:name="_Toc472435714"/>
      <w:r>
        <w:t>Filtrer un tableau croisé dynamique à l’aide d’un filtre du rapport</w:t>
      </w:r>
      <w:bookmarkEnd w:id="20"/>
    </w:p>
    <w:p w14:paraId="6A048A01" w14:textId="77777777" w:rsidR="003223F6" w:rsidRDefault="003223F6" w:rsidP="003223F6">
      <w:pPr>
        <w:rPr>
          <w:szCs w:val="20"/>
        </w:rPr>
      </w:pPr>
    </w:p>
    <w:p w14:paraId="6A048A02" w14:textId="77777777" w:rsidR="00354F82" w:rsidRDefault="003223F6" w:rsidP="003223F6">
      <w:pPr>
        <w:rPr>
          <w:i/>
          <w:szCs w:val="20"/>
        </w:rPr>
      </w:pPr>
      <w:r w:rsidRPr="003223F6">
        <w:rPr>
          <w:i/>
          <w:szCs w:val="20"/>
        </w:rPr>
        <w:t xml:space="preserve">Pour filtrer les données d’un tableau croisé dynamique sur un ou plusieurs champs, vous pouvez utiliser un filtre ordinaire accessible à partir d’une liste déroulante ou bien utiliser les filtres segments appelés aussi « filtres </w:t>
      </w:r>
      <w:proofErr w:type="spellStart"/>
      <w:r w:rsidRPr="003223F6">
        <w:rPr>
          <w:i/>
          <w:szCs w:val="20"/>
        </w:rPr>
        <w:t>slicers</w:t>
      </w:r>
      <w:proofErr w:type="spellEnd"/>
      <w:r w:rsidRPr="003223F6">
        <w:rPr>
          <w:i/>
          <w:szCs w:val="20"/>
        </w:rPr>
        <w:t> » qui offrent une représentation visuelle des données filtrées.</w:t>
      </w:r>
    </w:p>
    <w:p w14:paraId="6A048A03" w14:textId="77777777" w:rsidR="00354F82" w:rsidRDefault="00354F82">
      <w:pPr>
        <w:rPr>
          <w:i/>
          <w:szCs w:val="20"/>
        </w:rPr>
      </w:pPr>
      <w:r>
        <w:rPr>
          <w:i/>
          <w:szCs w:val="20"/>
        </w:rPr>
        <w:br w:type="page"/>
      </w:r>
    </w:p>
    <w:p w14:paraId="6A048A04" w14:textId="77777777" w:rsidR="003223F6" w:rsidRDefault="003223F6" w:rsidP="003223F6">
      <w:pPr>
        <w:rPr>
          <w:szCs w:val="20"/>
        </w:rPr>
      </w:pPr>
    </w:p>
    <w:p w14:paraId="6A048A05" w14:textId="77777777" w:rsidR="003223F6" w:rsidRDefault="003223F6" w:rsidP="003223F6">
      <w:pPr>
        <w:pStyle w:val="Titre3"/>
      </w:pPr>
      <w:bookmarkStart w:id="21" w:name="_Toc472435715"/>
      <w:r>
        <w:t>Le champ utilisé pour filtrer fait partie du tableau</w:t>
      </w:r>
      <w:bookmarkEnd w:id="21"/>
    </w:p>
    <w:p w14:paraId="6A048A06" w14:textId="77777777" w:rsidR="003223F6" w:rsidRDefault="003223F6" w:rsidP="003223F6">
      <w:pPr>
        <w:rPr>
          <w:szCs w:val="20"/>
        </w:rPr>
      </w:pPr>
    </w:p>
    <w:p w14:paraId="6A048A07" w14:textId="77777777" w:rsidR="003223F6" w:rsidRPr="003223F6" w:rsidRDefault="003223F6" w:rsidP="00D9180F">
      <w:pPr>
        <w:pStyle w:val="Paragraphedeliste"/>
        <w:numPr>
          <w:ilvl w:val="0"/>
          <w:numId w:val="93"/>
        </w:numPr>
        <w:rPr>
          <w:szCs w:val="20"/>
        </w:rPr>
      </w:pPr>
      <w:r w:rsidRPr="003223F6">
        <w:rPr>
          <w:szCs w:val="20"/>
        </w:rPr>
        <w:t xml:space="preserve">Cliquez sur le bouton situé à droite de </w:t>
      </w:r>
      <w:r w:rsidRPr="003223F6">
        <w:rPr>
          <w:b/>
          <w:szCs w:val="20"/>
        </w:rPr>
        <w:t>Etiquettes de lignes</w:t>
      </w:r>
      <w:r w:rsidRPr="003223F6">
        <w:rPr>
          <w:szCs w:val="20"/>
        </w:rPr>
        <w:t xml:space="preserve"> ou </w:t>
      </w:r>
      <w:r w:rsidRPr="003223F6">
        <w:rPr>
          <w:b/>
          <w:szCs w:val="20"/>
        </w:rPr>
        <w:t>Etiquettes de colonnes</w:t>
      </w:r>
      <w:r w:rsidRPr="003223F6">
        <w:rPr>
          <w:szCs w:val="20"/>
        </w:rPr>
        <w:t> </w:t>
      </w:r>
      <w:proofErr w:type="gramStart"/>
      <w:r w:rsidRPr="003223F6">
        <w:rPr>
          <w:szCs w:val="20"/>
        </w:rPr>
        <w:t xml:space="preserve">: </w:t>
      </w:r>
      <w:r>
        <w:rPr>
          <w:noProof/>
        </w:rPr>
        <w:drawing>
          <wp:inline distT="0" distB="0" distL="0" distR="0" wp14:anchorId="6A048BE2" wp14:editId="6A048BE3">
            <wp:extent cx="152400" cy="104775"/>
            <wp:effectExtent l="0" t="0" r="0" b="9525"/>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152400" cy="104775"/>
                    </a:xfrm>
                    <a:prstGeom prst="rect">
                      <a:avLst/>
                    </a:prstGeom>
                    <a:noFill/>
                    <a:ln>
                      <a:noFill/>
                    </a:ln>
                  </pic:spPr>
                </pic:pic>
              </a:graphicData>
            </a:graphic>
          </wp:inline>
        </w:drawing>
      </w:r>
      <w:r w:rsidRPr="003223F6">
        <w:rPr>
          <w:szCs w:val="20"/>
        </w:rPr>
        <w:t>.</w:t>
      </w:r>
      <w:proofErr w:type="gramEnd"/>
    </w:p>
    <w:p w14:paraId="6A048A08" w14:textId="77777777" w:rsidR="003002CF" w:rsidRDefault="003223F6" w:rsidP="003223F6">
      <w:pPr>
        <w:jc w:val="center"/>
        <w:rPr>
          <w:szCs w:val="20"/>
        </w:rPr>
      </w:pPr>
      <w:r>
        <w:rPr>
          <w:noProof/>
          <w:szCs w:val="20"/>
        </w:rPr>
        <w:drawing>
          <wp:inline distT="0" distB="0" distL="0" distR="0" wp14:anchorId="6A048BE4" wp14:editId="6A048BE5">
            <wp:extent cx="1685925" cy="2525707"/>
            <wp:effectExtent l="19050" t="19050" r="9525" b="27305"/>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685925" cy="2525707"/>
                    </a:xfrm>
                    <a:prstGeom prst="rect">
                      <a:avLst/>
                    </a:prstGeom>
                    <a:noFill/>
                    <a:ln>
                      <a:solidFill>
                        <a:schemeClr val="tx1"/>
                      </a:solidFill>
                    </a:ln>
                  </pic:spPr>
                </pic:pic>
              </a:graphicData>
            </a:graphic>
          </wp:inline>
        </w:drawing>
      </w:r>
    </w:p>
    <w:p w14:paraId="6A048A09" w14:textId="77777777" w:rsidR="003223F6" w:rsidRDefault="003223F6" w:rsidP="003223F6">
      <w:pPr>
        <w:jc w:val="center"/>
        <w:rPr>
          <w:szCs w:val="20"/>
        </w:rPr>
      </w:pPr>
    </w:p>
    <w:p w14:paraId="6A048A0A" w14:textId="77777777" w:rsidR="003223F6" w:rsidRDefault="003223F6" w:rsidP="003223F6">
      <w:pPr>
        <w:rPr>
          <w:szCs w:val="20"/>
        </w:rPr>
      </w:pPr>
      <w:r>
        <w:rPr>
          <w:szCs w:val="20"/>
        </w:rPr>
        <w:t>Un menu apparaît ; la liste des valeurs du champ est visible, chaque valeur est cochée car affichée dans le tableau.</w:t>
      </w:r>
    </w:p>
    <w:p w14:paraId="6A048A0B" w14:textId="77777777" w:rsidR="003223F6" w:rsidRDefault="003223F6" w:rsidP="003223F6">
      <w:pPr>
        <w:rPr>
          <w:szCs w:val="20"/>
        </w:rPr>
      </w:pPr>
    </w:p>
    <w:p w14:paraId="6A048A0C" w14:textId="77777777" w:rsidR="003223F6" w:rsidRDefault="003223F6" w:rsidP="00D9180F">
      <w:pPr>
        <w:pStyle w:val="Paragraphedeliste"/>
        <w:numPr>
          <w:ilvl w:val="0"/>
          <w:numId w:val="93"/>
        </w:numPr>
        <w:rPr>
          <w:szCs w:val="20"/>
        </w:rPr>
      </w:pPr>
      <w:r>
        <w:rPr>
          <w:szCs w:val="20"/>
        </w:rPr>
        <w:t>Pour retirer une ou plusieurs valeurs du tableau, décochez l’option correspondante. Pour conserver une seule valeur, décochez l’option (</w:t>
      </w:r>
      <w:r w:rsidRPr="003223F6">
        <w:rPr>
          <w:b/>
          <w:szCs w:val="20"/>
        </w:rPr>
        <w:t>Sélectionner tout</w:t>
      </w:r>
      <w:r>
        <w:rPr>
          <w:szCs w:val="20"/>
        </w:rPr>
        <w:t>) puis cochez la valeur à afficher.</w:t>
      </w:r>
    </w:p>
    <w:p w14:paraId="6A048A0D" w14:textId="77777777" w:rsidR="003223F6" w:rsidRDefault="003223F6" w:rsidP="00D9180F">
      <w:pPr>
        <w:pStyle w:val="Paragraphedeliste"/>
        <w:numPr>
          <w:ilvl w:val="0"/>
          <w:numId w:val="93"/>
        </w:numPr>
        <w:rPr>
          <w:szCs w:val="20"/>
        </w:rPr>
      </w:pPr>
      <w:r>
        <w:rPr>
          <w:szCs w:val="20"/>
        </w:rPr>
        <w:t xml:space="preserve">Cliquez sur </w:t>
      </w:r>
      <w:r w:rsidRPr="003223F6">
        <w:rPr>
          <w:b/>
          <w:szCs w:val="20"/>
        </w:rPr>
        <w:t>OK</w:t>
      </w:r>
      <w:r>
        <w:rPr>
          <w:szCs w:val="20"/>
        </w:rPr>
        <w:t>.</w:t>
      </w:r>
    </w:p>
    <w:p w14:paraId="6A048A0E" w14:textId="77777777" w:rsidR="003223F6" w:rsidRDefault="003223F6" w:rsidP="00D9180F">
      <w:pPr>
        <w:pStyle w:val="Paragraphedeliste"/>
        <w:numPr>
          <w:ilvl w:val="0"/>
          <w:numId w:val="93"/>
        </w:numPr>
        <w:rPr>
          <w:szCs w:val="20"/>
        </w:rPr>
      </w:pPr>
      <w:r>
        <w:rPr>
          <w:szCs w:val="20"/>
        </w:rPr>
        <w:t xml:space="preserve">Pour annuler ce filtre, cliquez sur le bouton </w:t>
      </w:r>
      <w:r>
        <w:rPr>
          <w:noProof/>
          <w:szCs w:val="20"/>
        </w:rPr>
        <w:drawing>
          <wp:inline distT="0" distB="0" distL="0" distR="0" wp14:anchorId="6A048BE6" wp14:editId="6A048BE7">
            <wp:extent cx="171450" cy="161925"/>
            <wp:effectExtent l="19050" t="19050" r="19050" b="28575"/>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171450" cy="161925"/>
                    </a:xfrm>
                    <a:prstGeom prst="rect">
                      <a:avLst/>
                    </a:prstGeom>
                    <a:noFill/>
                    <a:ln>
                      <a:solidFill>
                        <a:schemeClr val="tx1"/>
                      </a:solidFill>
                    </a:ln>
                  </pic:spPr>
                </pic:pic>
              </a:graphicData>
            </a:graphic>
          </wp:inline>
        </w:drawing>
      </w:r>
      <w:r>
        <w:rPr>
          <w:szCs w:val="20"/>
        </w:rPr>
        <w:t xml:space="preserve"> ou sur le symbole visible dans la liste des champs puis sur l’option </w:t>
      </w:r>
      <w:r w:rsidRPr="003223F6">
        <w:rPr>
          <w:b/>
          <w:szCs w:val="20"/>
        </w:rPr>
        <w:t>Effacer le filtre « champ »</w:t>
      </w:r>
      <w:r>
        <w:rPr>
          <w:szCs w:val="20"/>
        </w:rPr>
        <w:t>.</w:t>
      </w:r>
    </w:p>
    <w:p w14:paraId="6A048A0F" w14:textId="77777777" w:rsidR="008E3A78" w:rsidRDefault="008E3A78" w:rsidP="00D9180F">
      <w:pPr>
        <w:pStyle w:val="Paragraphedeliste"/>
        <w:numPr>
          <w:ilvl w:val="0"/>
          <w:numId w:val="93"/>
        </w:numPr>
        <w:rPr>
          <w:szCs w:val="20"/>
        </w:rPr>
      </w:pPr>
      <w:r>
        <w:rPr>
          <w:szCs w:val="20"/>
        </w:rPr>
        <w:t xml:space="preserve">Pour filtrer en fonction des valeurs du tableau croisé dynamique, cliquez sur le bouton </w:t>
      </w:r>
      <w:r>
        <w:rPr>
          <w:noProof/>
        </w:rPr>
        <w:drawing>
          <wp:inline distT="0" distB="0" distL="0" distR="0" wp14:anchorId="6A048BE8" wp14:editId="6A048BE9">
            <wp:extent cx="152400" cy="104775"/>
            <wp:effectExtent l="19050" t="19050" r="19050" b="28575"/>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152400" cy="104775"/>
                    </a:xfrm>
                    <a:prstGeom prst="rect">
                      <a:avLst/>
                    </a:prstGeom>
                    <a:noFill/>
                    <a:ln>
                      <a:solidFill>
                        <a:schemeClr val="tx1"/>
                      </a:solidFill>
                    </a:ln>
                  </pic:spPr>
                </pic:pic>
              </a:graphicData>
            </a:graphic>
          </wp:inline>
        </w:drawing>
      </w:r>
      <w:r>
        <w:rPr>
          <w:szCs w:val="20"/>
        </w:rPr>
        <w:t xml:space="preserve"> puis sur l’option Filtres s’appliquant aux valeurs :</w:t>
      </w:r>
    </w:p>
    <w:p w14:paraId="6A048A10" w14:textId="77777777" w:rsidR="008E3A78" w:rsidRDefault="008E3A78" w:rsidP="00D9180F">
      <w:pPr>
        <w:pStyle w:val="Paragraphedeliste"/>
        <w:numPr>
          <w:ilvl w:val="0"/>
          <w:numId w:val="93"/>
        </w:numPr>
        <w:rPr>
          <w:szCs w:val="20"/>
        </w:rPr>
      </w:pPr>
    </w:p>
    <w:p w14:paraId="6A048A11" w14:textId="77777777" w:rsidR="008E3A78" w:rsidRDefault="008E3A78" w:rsidP="008E3A78">
      <w:pPr>
        <w:ind w:left="708"/>
        <w:jc w:val="center"/>
        <w:rPr>
          <w:szCs w:val="20"/>
        </w:rPr>
      </w:pPr>
      <w:r>
        <w:rPr>
          <w:noProof/>
          <w:szCs w:val="20"/>
        </w:rPr>
        <w:drawing>
          <wp:inline distT="0" distB="0" distL="0" distR="0" wp14:anchorId="6A048BEA" wp14:editId="6A048BEB">
            <wp:extent cx="3114675" cy="1904657"/>
            <wp:effectExtent l="19050" t="19050" r="9525" b="19685"/>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114675" cy="1904657"/>
                    </a:xfrm>
                    <a:prstGeom prst="rect">
                      <a:avLst/>
                    </a:prstGeom>
                    <a:noFill/>
                    <a:ln>
                      <a:solidFill>
                        <a:schemeClr val="tx1"/>
                      </a:solidFill>
                    </a:ln>
                  </pic:spPr>
                </pic:pic>
              </a:graphicData>
            </a:graphic>
          </wp:inline>
        </w:drawing>
      </w:r>
    </w:p>
    <w:p w14:paraId="6A048A12" w14:textId="77777777" w:rsidR="008E3A78" w:rsidRDefault="008E3A78" w:rsidP="008E3A78">
      <w:pPr>
        <w:ind w:left="708"/>
        <w:jc w:val="center"/>
        <w:rPr>
          <w:szCs w:val="20"/>
        </w:rPr>
      </w:pPr>
    </w:p>
    <w:p w14:paraId="6A048A13" w14:textId="77777777" w:rsidR="008E3A78" w:rsidRDefault="008E3A78" w:rsidP="008E3A78">
      <w:pPr>
        <w:ind w:left="708"/>
        <w:rPr>
          <w:szCs w:val="20"/>
        </w:rPr>
      </w:pPr>
      <w:r>
        <w:rPr>
          <w:szCs w:val="20"/>
        </w:rPr>
        <w:t xml:space="preserve">Cliquez alors sur l’option vous permettant de définir l’intervalle de valeurs sur lesquelles vous souhaitez filtrer. Par exemple, pour filtrer les valeurs comprises entre 1000 et 1500, cliquez sur </w:t>
      </w:r>
      <w:r w:rsidRPr="008E3A78">
        <w:rPr>
          <w:b/>
          <w:szCs w:val="20"/>
        </w:rPr>
        <w:t>Entre</w:t>
      </w:r>
      <w:r>
        <w:rPr>
          <w:szCs w:val="20"/>
        </w:rPr>
        <w:t xml:space="preserve">, précisez les bornes de l’intervalle puis cliquez sur </w:t>
      </w:r>
      <w:r w:rsidRPr="008E3A78">
        <w:rPr>
          <w:b/>
          <w:szCs w:val="20"/>
        </w:rPr>
        <w:t>OK</w:t>
      </w:r>
      <w:r>
        <w:rPr>
          <w:szCs w:val="20"/>
        </w:rPr>
        <w:t>.</w:t>
      </w:r>
    </w:p>
    <w:p w14:paraId="6A048A14" w14:textId="77777777" w:rsidR="008E3A78" w:rsidRDefault="008E3A78" w:rsidP="008E3A78">
      <w:pPr>
        <w:rPr>
          <w:szCs w:val="20"/>
        </w:rPr>
      </w:pPr>
    </w:p>
    <w:p w14:paraId="6A048A15" w14:textId="77777777" w:rsidR="008E3A78" w:rsidRPr="008E3A78" w:rsidRDefault="008E3A78" w:rsidP="008E3A78">
      <w:pPr>
        <w:rPr>
          <w:i/>
          <w:szCs w:val="20"/>
        </w:rPr>
      </w:pPr>
      <w:r w:rsidRPr="008E3A78">
        <w:rPr>
          <w:i/>
          <w:szCs w:val="20"/>
        </w:rPr>
        <w:lastRenderedPageBreak/>
        <w:t xml:space="preserve">L’option </w:t>
      </w:r>
      <w:r w:rsidRPr="00AE0A09">
        <w:rPr>
          <w:b/>
          <w:i/>
          <w:szCs w:val="20"/>
        </w:rPr>
        <w:t>Filtres s’appliquant aux étiquettes</w:t>
      </w:r>
      <w:r w:rsidRPr="008E3A78">
        <w:rPr>
          <w:i/>
          <w:szCs w:val="20"/>
        </w:rPr>
        <w:t xml:space="preserve"> permet selon le même principe de filtrer en fonction d’un intervalle défini sur les données des étiquettes de lignes ou de colonnes. Si les données sont des dates, vous pouvez ainsi filtrer sur une période donnée ; si ce sont des textes, vous pouvez filtrer les données qui </w:t>
      </w:r>
      <w:r w:rsidRPr="00AE0A09">
        <w:rPr>
          <w:b/>
          <w:i/>
          <w:szCs w:val="20"/>
        </w:rPr>
        <w:t>Commence par</w:t>
      </w:r>
      <w:r w:rsidRPr="008E3A78">
        <w:rPr>
          <w:i/>
          <w:szCs w:val="20"/>
        </w:rPr>
        <w:t xml:space="preserve">, </w:t>
      </w:r>
      <w:r w:rsidRPr="00AE0A09">
        <w:rPr>
          <w:b/>
          <w:i/>
          <w:szCs w:val="20"/>
        </w:rPr>
        <w:t>Se termine par</w:t>
      </w:r>
      <w:r w:rsidRPr="008E3A78">
        <w:rPr>
          <w:i/>
          <w:szCs w:val="20"/>
        </w:rPr>
        <w:t>…</w:t>
      </w:r>
    </w:p>
    <w:p w14:paraId="6A048A16" w14:textId="77777777" w:rsidR="008E3A78" w:rsidRDefault="008E3A78" w:rsidP="008E3A78">
      <w:pPr>
        <w:rPr>
          <w:szCs w:val="20"/>
        </w:rPr>
      </w:pPr>
    </w:p>
    <w:p w14:paraId="6A048A17" w14:textId="77777777" w:rsidR="008E3A78" w:rsidRPr="008E3A78" w:rsidRDefault="00AE0A09" w:rsidP="00AE0A09">
      <w:pPr>
        <w:pStyle w:val="Titre3"/>
      </w:pPr>
      <w:bookmarkStart w:id="22" w:name="_Toc472435716"/>
      <w:r>
        <w:t>Le champ utilisé pour filtrer ne fait pas partie du tableau</w:t>
      </w:r>
      <w:bookmarkEnd w:id="22"/>
    </w:p>
    <w:p w14:paraId="6A048A18" w14:textId="77777777" w:rsidR="00733618" w:rsidRDefault="00733618" w:rsidP="00D9180F">
      <w:pPr>
        <w:pStyle w:val="Paragraphedeliste"/>
        <w:numPr>
          <w:ilvl w:val="0"/>
          <w:numId w:val="94"/>
        </w:numPr>
        <w:ind w:left="567"/>
        <w:rPr>
          <w:szCs w:val="20"/>
        </w:rPr>
      </w:pPr>
      <w:r>
        <w:rPr>
          <w:szCs w:val="20"/>
        </w:rPr>
        <w:t xml:space="preserve">Faites glisser le champ correspondant de la liste des champs vers la zone </w:t>
      </w:r>
      <w:r w:rsidRPr="00690442">
        <w:rPr>
          <w:b/>
          <w:szCs w:val="20"/>
        </w:rPr>
        <w:t>Filtre du rapport</w:t>
      </w:r>
      <w:r>
        <w:rPr>
          <w:szCs w:val="20"/>
        </w:rPr>
        <w:t xml:space="preserve"> de la zone </w:t>
      </w:r>
      <w:r w:rsidRPr="00690442">
        <w:rPr>
          <w:b/>
          <w:szCs w:val="20"/>
        </w:rPr>
        <w:t>Disposition</w:t>
      </w:r>
      <w:r>
        <w:rPr>
          <w:szCs w:val="20"/>
        </w:rPr>
        <w:t>.</w:t>
      </w:r>
    </w:p>
    <w:p w14:paraId="6A048A19" w14:textId="77777777" w:rsidR="00690442" w:rsidRDefault="00690442" w:rsidP="00690442">
      <w:pPr>
        <w:pStyle w:val="Paragraphedeliste"/>
        <w:ind w:left="567"/>
        <w:rPr>
          <w:szCs w:val="20"/>
        </w:rPr>
      </w:pPr>
    </w:p>
    <w:p w14:paraId="6A048A1A" w14:textId="77777777" w:rsidR="00690442" w:rsidRPr="00690442" w:rsidRDefault="00733618" w:rsidP="00733618">
      <w:pPr>
        <w:ind w:left="207"/>
        <w:rPr>
          <w:i/>
          <w:szCs w:val="20"/>
        </w:rPr>
      </w:pPr>
      <w:r w:rsidRPr="00690442">
        <w:rPr>
          <w:i/>
          <w:szCs w:val="20"/>
        </w:rPr>
        <w:t>L’élément correspondant apparaît au-dessus du tableau croisé dynamique</w:t>
      </w:r>
      <w:r w:rsidR="00690442" w:rsidRPr="00690442">
        <w:rPr>
          <w:i/>
          <w:szCs w:val="20"/>
        </w:rPr>
        <w:t>.</w:t>
      </w:r>
    </w:p>
    <w:p w14:paraId="6A048A1B" w14:textId="77777777" w:rsidR="00690442" w:rsidRDefault="00690442" w:rsidP="00733618">
      <w:pPr>
        <w:ind w:left="207"/>
        <w:rPr>
          <w:szCs w:val="20"/>
        </w:rPr>
      </w:pPr>
    </w:p>
    <w:p w14:paraId="6A048A1C" w14:textId="77777777" w:rsidR="00690442" w:rsidRDefault="00690442" w:rsidP="00D9180F">
      <w:pPr>
        <w:pStyle w:val="Paragraphedeliste"/>
        <w:numPr>
          <w:ilvl w:val="0"/>
          <w:numId w:val="94"/>
        </w:numPr>
        <w:ind w:left="567"/>
        <w:rPr>
          <w:szCs w:val="20"/>
        </w:rPr>
      </w:pPr>
      <w:r w:rsidRPr="00690442">
        <w:rPr>
          <w:szCs w:val="20"/>
        </w:rPr>
        <w:t>Cliquez sur le bouton</w:t>
      </w:r>
      <w:r>
        <w:rPr>
          <w:szCs w:val="20"/>
        </w:rPr>
        <w:t xml:space="preserve"> </w:t>
      </w:r>
      <w:r>
        <w:rPr>
          <w:noProof/>
          <w:szCs w:val="20"/>
        </w:rPr>
        <w:drawing>
          <wp:inline distT="0" distB="0" distL="0" distR="0" wp14:anchorId="6A048BEC" wp14:editId="6A048BED">
            <wp:extent cx="219075" cy="123825"/>
            <wp:effectExtent l="19050" t="19050" r="28575" b="28575"/>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219075" cy="123825"/>
                    </a:xfrm>
                    <a:prstGeom prst="rect">
                      <a:avLst/>
                    </a:prstGeom>
                    <a:noFill/>
                    <a:ln>
                      <a:solidFill>
                        <a:schemeClr val="tx1"/>
                      </a:solidFill>
                    </a:ln>
                  </pic:spPr>
                </pic:pic>
              </a:graphicData>
            </a:graphic>
          </wp:inline>
        </w:drawing>
      </w:r>
      <w:r>
        <w:rPr>
          <w:szCs w:val="20"/>
        </w:rPr>
        <w:t xml:space="preserve"> associé à ce champ.</w:t>
      </w:r>
    </w:p>
    <w:p w14:paraId="6A048A1D" w14:textId="77777777" w:rsidR="00690442" w:rsidRDefault="00690442" w:rsidP="00690442">
      <w:pPr>
        <w:ind w:left="207"/>
        <w:rPr>
          <w:szCs w:val="20"/>
        </w:rPr>
      </w:pPr>
    </w:p>
    <w:p w14:paraId="6A048A1E" w14:textId="77777777" w:rsidR="00690442" w:rsidRPr="00690442" w:rsidRDefault="00690442" w:rsidP="00690442">
      <w:pPr>
        <w:ind w:left="207"/>
        <w:jc w:val="center"/>
        <w:rPr>
          <w:szCs w:val="20"/>
        </w:rPr>
      </w:pPr>
      <w:r>
        <w:rPr>
          <w:noProof/>
          <w:szCs w:val="20"/>
        </w:rPr>
        <w:drawing>
          <wp:inline distT="0" distB="0" distL="0" distR="0" wp14:anchorId="6A048BEE" wp14:editId="6A048BEF">
            <wp:extent cx="2095500" cy="1889174"/>
            <wp:effectExtent l="19050" t="19050" r="19050" b="15875"/>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095500" cy="1889174"/>
                    </a:xfrm>
                    <a:prstGeom prst="rect">
                      <a:avLst/>
                    </a:prstGeom>
                    <a:noFill/>
                    <a:ln>
                      <a:solidFill>
                        <a:schemeClr val="tx1"/>
                      </a:solidFill>
                    </a:ln>
                  </pic:spPr>
                </pic:pic>
              </a:graphicData>
            </a:graphic>
          </wp:inline>
        </w:drawing>
      </w:r>
    </w:p>
    <w:p w14:paraId="6A048A1F" w14:textId="77777777" w:rsidR="00690442" w:rsidRDefault="00690442" w:rsidP="00690442">
      <w:pPr>
        <w:ind w:left="207"/>
        <w:rPr>
          <w:szCs w:val="20"/>
        </w:rPr>
      </w:pPr>
    </w:p>
    <w:p w14:paraId="6A048A20" w14:textId="77777777" w:rsidR="00690442" w:rsidRDefault="00690442" w:rsidP="00690442">
      <w:pPr>
        <w:ind w:left="207"/>
        <w:rPr>
          <w:i/>
          <w:szCs w:val="20"/>
        </w:rPr>
      </w:pPr>
      <w:r w:rsidRPr="00690442">
        <w:rPr>
          <w:i/>
          <w:szCs w:val="20"/>
        </w:rPr>
        <w:t>La liste des valeurs du champ apparaît.</w:t>
      </w:r>
    </w:p>
    <w:p w14:paraId="6A048A21" w14:textId="77777777" w:rsidR="00690442" w:rsidRDefault="00690442" w:rsidP="00690442">
      <w:pPr>
        <w:ind w:left="207"/>
        <w:rPr>
          <w:szCs w:val="20"/>
        </w:rPr>
      </w:pPr>
    </w:p>
    <w:p w14:paraId="6A048A22" w14:textId="77777777" w:rsidR="00690442" w:rsidRDefault="00690442" w:rsidP="00D9180F">
      <w:pPr>
        <w:pStyle w:val="Paragraphedeliste"/>
        <w:numPr>
          <w:ilvl w:val="0"/>
          <w:numId w:val="94"/>
        </w:numPr>
        <w:ind w:left="567"/>
        <w:rPr>
          <w:szCs w:val="20"/>
        </w:rPr>
      </w:pPr>
      <w:r>
        <w:rPr>
          <w:szCs w:val="20"/>
        </w:rPr>
        <w:t>Cochez les valeurs en fonction desquelles vous souhaitez filtrer et décochez les autres. L’option Sélectionner plusieurs éléments permet de faire apparaître les cases à cocher permettant la sélection de plusieurs valeurs.</w:t>
      </w:r>
    </w:p>
    <w:p w14:paraId="6A048A23" w14:textId="77777777" w:rsidR="00690442" w:rsidRDefault="00690442" w:rsidP="00D9180F">
      <w:pPr>
        <w:pStyle w:val="Paragraphedeliste"/>
        <w:numPr>
          <w:ilvl w:val="0"/>
          <w:numId w:val="94"/>
        </w:numPr>
        <w:ind w:left="567"/>
        <w:rPr>
          <w:szCs w:val="20"/>
        </w:rPr>
      </w:pPr>
      <w:r>
        <w:rPr>
          <w:szCs w:val="20"/>
        </w:rPr>
        <w:t>Cliquez sur OK.</w:t>
      </w:r>
    </w:p>
    <w:p w14:paraId="6A048A24" w14:textId="77777777" w:rsidR="00690442" w:rsidRDefault="00690442" w:rsidP="00690442">
      <w:pPr>
        <w:rPr>
          <w:szCs w:val="20"/>
        </w:rPr>
      </w:pPr>
    </w:p>
    <w:p w14:paraId="6A048A25" w14:textId="77777777" w:rsidR="00690442" w:rsidRPr="00690442" w:rsidRDefault="00690442" w:rsidP="00690442">
      <w:pPr>
        <w:rPr>
          <w:i/>
          <w:szCs w:val="20"/>
        </w:rPr>
      </w:pPr>
      <w:r w:rsidRPr="00690442">
        <w:rPr>
          <w:i/>
          <w:szCs w:val="20"/>
        </w:rPr>
        <w:t xml:space="preserve">Le contenu du tableau croisé dynamique se modifie ;  le bouton </w:t>
      </w:r>
      <w:r w:rsidRPr="00690442">
        <w:rPr>
          <w:i/>
          <w:noProof/>
          <w:szCs w:val="20"/>
        </w:rPr>
        <w:drawing>
          <wp:inline distT="0" distB="0" distL="0" distR="0" wp14:anchorId="6A048BF0" wp14:editId="6A048BF1">
            <wp:extent cx="161925" cy="123825"/>
            <wp:effectExtent l="19050" t="19050" r="28575" b="28575"/>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a:ext>
                      </a:extLst>
                    </a:blip>
                    <a:srcRect/>
                    <a:stretch>
                      <a:fillRect/>
                    </a:stretch>
                  </pic:blipFill>
                  <pic:spPr bwMode="auto">
                    <a:xfrm>
                      <a:off x="0" y="0"/>
                      <a:ext cx="161925" cy="123825"/>
                    </a:xfrm>
                    <a:prstGeom prst="rect">
                      <a:avLst/>
                    </a:prstGeom>
                    <a:noFill/>
                    <a:ln>
                      <a:solidFill>
                        <a:schemeClr val="tx1"/>
                      </a:solidFill>
                    </a:ln>
                  </pic:spPr>
                </pic:pic>
              </a:graphicData>
            </a:graphic>
          </wp:inline>
        </w:drawing>
      </w:r>
      <w:r w:rsidRPr="00690442">
        <w:rPr>
          <w:i/>
          <w:szCs w:val="20"/>
        </w:rPr>
        <w:t xml:space="preserve"> apparaît à la place du bouton </w:t>
      </w:r>
      <w:r w:rsidRPr="00690442">
        <w:rPr>
          <w:i/>
          <w:noProof/>
          <w:szCs w:val="20"/>
        </w:rPr>
        <w:drawing>
          <wp:inline distT="0" distB="0" distL="0" distR="0" wp14:anchorId="6A048BF2" wp14:editId="6A048BF3">
            <wp:extent cx="219075" cy="123825"/>
            <wp:effectExtent l="19050" t="19050" r="28575" b="28575"/>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219075" cy="123825"/>
                    </a:xfrm>
                    <a:prstGeom prst="rect">
                      <a:avLst/>
                    </a:prstGeom>
                    <a:noFill/>
                    <a:ln>
                      <a:solidFill>
                        <a:schemeClr val="tx1"/>
                      </a:solidFill>
                    </a:ln>
                  </pic:spPr>
                </pic:pic>
              </a:graphicData>
            </a:graphic>
          </wp:inline>
        </w:drawing>
      </w:r>
      <w:r w:rsidRPr="00690442">
        <w:rPr>
          <w:i/>
          <w:szCs w:val="20"/>
        </w:rPr>
        <w:t xml:space="preserve"> et dans la liste des champs.</w:t>
      </w:r>
    </w:p>
    <w:p w14:paraId="6A048A26" w14:textId="77777777" w:rsidR="00690442" w:rsidRPr="00690442" w:rsidRDefault="00690442" w:rsidP="00690442">
      <w:pPr>
        <w:rPr>
          <w:i/>
          <w:szCs w:val="20"/>
        </w:rPr>
      </w:pPr>
    </w:p>
    <w:p w14:paraId="6A048A27" w14:textId="77777777" w:rsidR="00690442" w:rsidRPr="00690442" w:rsidRDefault="00690442" w:rsidP="00D9180F">
      <w:pPr>
        <w:pStyle w:val="Paragraphedeliste"/>
        <w:numPr>
          <w:ilvl w:val="0"/>
          <w:numId w:val="95"/>
        </w:numPr>
        <w:rPr>
          <w:szCs w:val="20"/>
        </w:rPr>
      </w:pPr>
      <w:r w:rsidRPr="00690442">
        <w:rPr>
          <w:szCs w:val="20"/>
        </w:rPr>
        <w:t xml:space="preserve">Pour modifier ce filtre, cliquez de nouveau </w:t>
      </w:r>
      <w:proofErr w:type="gramStart"/>
      <w:r w:rsidRPr="00690442">
        <w:rPr>
          <w:szCs w:val="20"/>
        </w:rPr>
        <w:t xml:space="preserve">sur </w:t>
      </w:r>
      <w:proofErr w:type="gramEnd"/>
      <w:r>
        <w:rPr>
          <w:noProof/>
        </w:rPr>
        <w:drawing>
          <wp:inline distT="0" distB="0" distL="0" distR="0" wp14:anchorId="6A048BF4" wp14:editId="6A048BF5">
            <wp:extent cx="161925" cy="123825"/>
            <wp:effectExtent l="19050" t="19050" r="28575" b="2857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a:ext>
                      </a:extLst>
                    </a:blip>
                    <a:srcRect/>
                    <a:stretch>
                      <a:fillRect/>
                    </a:stretch>
                  </pic:blipFill>
                  <pic:spPr bwMode="auto">
                    <a:xfrm>
                      <a:off x="0" y="0"/>
                      <a:ext cx="161925" cy="123825"/>
                    </a:xfrm>
                    <a:prstGeom prst="rect">
                      <a:avLst/>
                    </a:prstGeom>
                    <a:noFill/>
                    <a:ln>
                      <a:solidFill>
                        <a:schemeClr val="tx1"/>
                      </a:solidFill>
                    </a:ln>
                  </pic:spPr>
                </pic:pic>
              </a:graphicData>
            </a:graphic>
          </wp:inline>
        </w:drawing>
      </w:r>
      <w:r w:rsidRPr="00690442">
        <w:rPr>
          <w:szCs w:val="20"/>
        </w:rPr>
        <w:t xml:space="preserve">. Pour retirer ce champ de filtre, cliquez sur le nom du champ visible dans la zone </w:t>
      </w:r>
      <w:r w:rsidRPr="00690442">
        <w:rPr>
          <w:b/>
          <w:szCs w:val="20"/>
        </w:rPr>
        <w:t>Filtre du rapport</w:t>
      </w:r>
      <w:r w:rsidRPr="00690442">
        <w:rPr>
          <w:szCs w:val="20"/>
        </w:rPr>
        <w:t xml:space="preserve"> puis cliquez sur </w:t>
      </w:r>
      <w:r w:rsidRPr="00690442">
        <w:rPr>
          <w:b/>
          <w:szCs w:val="20"/>
        </w:rPr>
        <w:t>Supprimer le champ</w:t>
      </w:r>
      <w:r w:rsidRPr="00690442">
        <w:rPr>
          <w:szCs w:val="20"/>
        </w:rPr>
        <w:t xml:space="preserve"> ou décochez le champ dans la liste des champs.</w:t>
      </w:r>
    </w:p>
    <w:p w14:paraId="6A048A28" w14:textId="77777777" w:rsidR="00690442" w:rsidRPr="00690442" w:rsidRDefault="00690442" w:rsidP="00690442">
      <w:pPr>
        <w:rPr>
          <w:i/>
          <w:szCs w:val="20"/>
        </w:rPr>
      </w:pPr>
    </w:p>
    <w:p w14:paraId="6A048A29" w14:textId="77777777" w:rsidR="00690442" w:rsidRPr="00690442" w:rsidRDefault="00690442" w:rsidP="00690442">
      <w:pPr>
        <w:rPr>
          <w:i/>
          <w:szCs w:val="20"/>
        </w:rPr>
      </w:pPr>
      <w:r w:rsidRPr="00690442">
        <w:rPr>
          <w:i/>
          <w:szCs w:val="20"/>
        </w:rPr>
        <w:t xml:space="preserve">Le symbole </w:t>
      </w:r>
      <w:r w:rsidRPr="00690442">
        <w:rPr>
          <w:i/>
          <w:noProof/>
          <w:szCs w:val="20"/>
        </w:rPr>
        <w:drawing>
          <wp:inline distT="0" distB="0" distL="0" distR="0" wp14:anchorId="6A048BF6" wp14:editId="6A048BF7">
            <wp:extent cx="161925" cy="123825"/>
            <wp:effectExtent l="0" t="0" r="9525" b="9525"/>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a:ext>
                      </a:extLst>
                    </a:blip>
                    <a:srcRect/>
                    <a:stretch>
                      <a:fillRect/>
                    </a:stretch>
                  </pic:blipFill>
                  <pic:spPr bwMode="auto">
                    <a:xfrm>
                      <a:off x="0" y="0"/>
                      <a:ext cx="161925" cy="123825"/>
                    </a:xfrm>
                    <a:prstGeom prst="rect">
                      <a:avLst/>
                    </a:prstGeom>
                    <a:noFill/>
                    <a:ln>
                      <a:noFill/>
                    </a:ln>
                  </pic:spPr>
                </pic:pic>
              </a:graphicData>
            </a:graphic>
          </wp:inline>
        </w:drawing>
      </w:r>
      <w:r w:rsidRPr="00690442">
        <w:rPr>
          <w:i/>
          <w:szCs w:val="20"/>
        </w:rPr>
        <w:t xml:space="preserve"> est toujours visible dans la liste des champs : si vous déplacez le champ dans la zone Filtre du rapport, le filtre préalablement défini s’appliquera automatiquement.</w:t>
      </w:r>
    </w:p>
    <w:p w14:paraId="6A048A2A" w14:textId="77777777" w:rsidR="00690442" w:rsidRPr="00690442" w:rsidRDefault="00690442" w:rsidP="00690442">
      <w:pPr>
        <w:rPr>
          <w:i/>
          <w:szCs w:val="20"/>
        </w:rPr>
      </w:pPr>
    </w:p>
    <w:p w14:paraId="6A048A2B" w14:textId="77777777" w:rsidR="00690442" w:rsidRPr="00690442" w:rsidRDefault="00690442" w:rsidP="00690442">
      <w:pPr>
        <w:pStyle w:val="Titre3"/>
      </w:pPr>
      <w:bookmarkStart w:id="23" w:name="_Toc472435717"/>
      <w:r>
        <w:t>Filtrer un tableau croisé dynamique à l’aide d’un filtre segment (« slicer »)</w:t>
      </w:r>
      <w:bookmarkEnd w:id="23"/>
    </w:p>
    <w:p w14:paraId="6A048A2C" w14:textId="77777777" w:rsidR="00401514" w:rsidRPr="00401514" w:rsidRDefault="00401514" w:rsidP="00690442">
      <w:pPr>
        <w:ind w:left="207"/>
        <w:rPr>
          <w:i/>
          <w:szCs w:val="20"/>
        </w:rPr>
      </w:pPr>
      <w:r w:rsidRPr="00401514">
        <w:rPr>
          <w:i/>
          <w:szCs w:val="20"/>
        </w:rPr>
        <w:t>Pour filtrer les données d’un tableau croisé dynamique, vous pouvez désormais utiliser les segments (appelés aussi « </w:t>
      </w:r>
      <w:proofErr w:type="spellStart"/>
      <w:r w:rsidRPr="00401514">
        <w:rPr>
          <w:i/>
          <w:szCs w:val="20"/>
        </w:rPr>
        <w:t>slicers</w:t>
      </w:r>
      <w:proofErr w:type="spellEnd"/>
      <w:r w:rsidRPr="00401514">
        <w:rPr>
          <w:i/>
          <w:szCs w:val="20"/>
        </w:rPr>
        <w:t xml:space="preserve"> »). Contrairement à la méthode classique de filtrage, les </w:t>
      </w:r>
      <w:proofErr w:type="spellStart"/>
      <w:r w:rsidRPr="00401514">
        <w:rPr>
          <w:i/>
          <w:szCs w:val="20"/>
        </w:rPr>
        <w:t>slicers</w:t>
      </w:r>
      <w:proofErr w:type="spellEnd"/>
      <w:r w:rsidRPr="00401514">
        <w:rPr>
          <w:i/>
          <w:szCs w:val="20"/>
        </w:rPr>
        <w:t xml:space="preserve"> présentent l’avantage d’être faciles d’accès puisqu’ils </w:t>
      </w:r>
      <w:r w:rsidRPr="00401514">
        <w:rPr>
          <w:i/>
          <w:szCs w:val="20"/>
        </w:rPr>
        <w:lastRenderedPageBreak/>
        <w:t>contiennent un ensemble de boutons de filtrage et donnent une vue plus claire des données filtrées.</w:t>
      </w:r>
    </w:p>
    <w:p w14:paraId="6A048A2D" w14:textId="77777777" w:rsidR="00401514" w:rsidRDefault="00401514" w:rsidP="00690442">
      <w:pPr>
        <w:ind w:left="207"/>
        <w:rPr>
          <w:szCs w:val="20"/>
        </w:rPr>
      </w:pPr>
    </w:p>
    <w:p w14:paraId="6A048A2E" w14:textId="77777777" w:rsidR="00401514" w:rsidRDefault="00401514" w:rsidP="00D9180F">
      <w:pPr>
        <w:pStyle w:val="Paragraphedeliste"/>
        <w:numPr>
          <w:ilvl w:val="0"/>
          <w:numId w:val="95"/>
        </w:numPr>
        <w:rPr>
          <w:szCs w:val="20"/>
        </w:rPr>
      </w:pPr>
      <w:r>
        <w:rPr>
          <w:szCs w:val="20"/>
        </w:rPr>
        <w:t xml:space="preserve">Pour créer un filtre segment (slicer) dans un tableau croisé dynamique, cliquez dans le tableau croisé dynamique puis cliquez sur le bouton </w:t>
      </w:r>
      <w:r w:rsidRPr="00401514">
        <w:rPr>
          <w:b/>
          <w:szCs w:val="20"/>
        </w:rPr>
        <w:t>Insérer un segment</w:t>
      </w:r>
      <w:r>
        <w:rPr>
          <w:szCs w:val="20"/>
        </w:rPr>
        <w:t xml:space="preserve"> du groupe </w:t>
      </w:r>
      <w:r w:rsidRPr="00401514">
        <w:rPr>
          <w:b/>
          <w:szCs w:val="20"/>
        </w:rPr>
        <w:t xml:space="preserve">Trier et filtrer </w:t>
      </w:r>
      <w:r>
        <w:rPr>
          <w:szCs w:val="20"/>
        </w:rPr>
        <w:t xml:space="preserve">de l’onglet </w:t>
      </w:r>
      <w:r w:rsidRPr="00401514">
        <w:rPr>
          <w:b/>
          <w:szCs w:val="20"/>
        </w:rPr>
        <w:t>Options</w:t>
      </w:r>
      <w:r>
        <w:rPr>
          <w:szCs w:val="20"/>
        </w:rPr>
        <w:t>.</w:t>
      </w:r>
    </w:p>
    <w:p w14:paraId="6A048A2F" w14:textId="77777777" w:rsidR="00E81087" w:rsidRDefault="00E81087" w:rsidP="00E81087">
      <w:pPr>
        <w:jc w:val="center"/>
        <w:rPr>
          <w:szCs w:val="20"/>
        </w:rPr>
      </w:pPr>
      <w:r>
        <w:rPr>
          <w:noProof/>
          <w:szCs w:val="20"/>
        </w:rPr>
        <w:drawing>
          <wp:inline distT="0" distB="0" distL="0" distR="0" wp14:anchorId="6A048BF8" wp14:editId="6A048BF9">
            <wp:extent cx="1619250" cy="1954947"/>
            <wp:effectExtent l="19050" t="19050" r="19050" b="2667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621259" cy="1957372"/>
                    </a:xfrm>
                    <a:prstGeom prst="rect">
                      <a:avLst/>
                    </a:prstGeom>
                    <a:noFill/>
                    <a:ln>
                      <a:solidFill>
                        <a:schemeClr val="tx1"/>
                      </a:solidFill>
                    </a:ln>
                  </pic:spPr>
                </pic:pic>
              </a:graphicData>
            </a:graphic>
          </wp:inline>
        </w:drawing>
      </w:r>
    </w:p>
    <w:p w14:paraId="6A048A30" w14:textId="77777777" w:rsidR="00E81087" w:rsidRDefault="00E81087" w:rsidP="00E81087">
      <w:pPr>
        <w:jc w:val="center"/>
        <w:rPr>
          <w:szCs w:val="20"/>
        </w:rPr>
      </w:pPr>
    </w:p>
    <w:p w14:paraId="6A048A31" w14:textId="77777777" w:rsidR="00E81087" w:rsidRDefault="00E81087" w:rsidP="00D9180F">
      <w:pPr>
        <w:pStyle w:val="Paragraphedeliste"/>
        <w:numPr>
          <w:ilvl w:val="0"/>
          <w:numId w:val="95"/>
        </w:numPr>
        <w:rPr>
          <w:szCs w:val="20"/>
        </w:rPr>
      </w:pPr>
      <w:r>
        <w:rPr>
          <w:szCs w:val="20"/>
        </w:rPr>
        <w:t>Cochez le ou les champs du tableau croisé dynamique pour lesquels vous souhaitez créer un filtre segment.</w:t>
      </w:r>
    </w:p>
    <w:p w14:paraId="6A048A32" w14:textId="77777777" w:rsidR="00E81087" w:rsidRDefault="00E81087" w:rsidP="00D9180F">
      <w:pPr>
        <w:pStyle w:val="Paragraphedeliste"/>
        <w:numPr>
          <w:ilvl w:val="0"/>
          <w:numId w:val="95"/>
        </w:numPr>
        <w:rPr>
          <w:szCs w:val="20"/>
        </w:rPr>
      </w:pPr>
      <w:r>
        <w:rPr>
          <w:szCs w:val="20"/>
        </w:rPr>
        <w:t xml:space="preserve">Cliquez sur </w:t>
      </w:r>
      <w:r w:rsidRPr="00E81087">
        <w:rPr>
          <w:b/>
          <w:szCs w:val="20"/>
        </w:rPr>
        <w:t>OK</w:t>
      </w:r>
      <w:r>
        <w:rPr>
          <w:szCs w:val="20"/>
        </w:rPr>
        <w:t xml:space="preserve"> pour valider.</w:t>
      </w:r>
    </w:p>
    <w:p w14:paraId="6A048A33" w14:textId="77777777" w:rsidR="00E81087" w:rsidRDefault="00E81087" w:rsidP="00E81087">
      <w:pPr>
        <w:rPr>
          <w:szCs w:val="20"/>
        </w:rPr>
      </w:pPr>
    </w:p>
    <w:p w14:paraId="6A048A34" w14:textId="77777777" w:rsidR="00E81087" w:rsidRPr="00E81087" w:rsidRDefault="00E81087" w:rsidP="00E81087">
      <w:pPr>
        <w:rPr>
          <w:i/>
          <w:szCs w:val="20"/>
        </w:rPr>
      </w:pPr>
      <w:r w:rsidRPr="00E81087">
        <w:rPr>
          <w:i/>
          <w:szCs w:val="20"/>
        </w:rPr>
        <w:t>Un filtre segment s’affiche pour chaque champ sélectionné. Il contient les valeurs du champ représentées sous la forme de boutons.</w:t>
      </w:r>
    </w:p>
    <w:p w14:paraId="6A048A35" w14:textId="77777777" w:rsidR="0029392C" w:rsidRDefault="0029392C" w:rsidP="00E81087">
      <w:pPr>
        <w:rPr>
          <w:szCs w:val="20"/>
        </w:rPr>
      </w:pPr>
    </w:p>
    <w:p w14:paraId="6A048A36" w14:textId="77777777" w:rsidR="0029392C" w:rsidRDefault="0029392C" w:rsidP="0029392C">
      <w:pPr>
        <w:jc w:val="center"/>
        <w:rPr>
          <w:szCs w:val="20"/>
        </w:rPr>
      </w:pPr>
      <w:r>
        <w:rPr>
          <w:noProof/>
          <w:szCs w:val="20"/>
        </w:rPr>
        <w:drawing>
          <wp:inline distT="0" distB="0" distL="0" distR="0" wp14:anchorId="6A048BFA" wp14:editId="6A048BFB">
            <wp:extent cx="4572000" cy="2657231"/>
            <wp:effectExtent l="19050" t="19050" r="19050" b="10160"/>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4572000" cy="2657231"/>
                    </a:xfrm>
                    <a:prstGeom prst="rect">
                      <a:avLst/>
                    </a:prstGeom>
                    <a:noFill/>
                    <a:ln>
                      <a:solidFill>
                        <a:schemeClr val="tx1"/>
                      </a:solidFill>
                    </a:ln>
                  </pic:spPr>
                </pic:pic>
              </a:graphicData>
            </a:graphic>
          </wp:inline>
        </w:drawing>
      </w:r>
    </w:p>
    <w:p w14:paraId="6A048A37" w14:textId="77777777" w:rsidR="0029392C" w:rsidRDefault="0029392C" w:rsidP="0029392C">
      <w:pPr>
        <w:jc w:val="center"/>
        <w:rPr>
          <w:szCs w:val="20"/>
        </w:rPr>
      </w:pPr>
    </w:p>
    <w:p w14:paraId="6A048A38" w14:textId="77777777" w:rsidR="009C45D3" w:rsidRDefault="009C45D3" w:rsidP="00D9180F">
      <w:pPr>
        <w:pStyle w:val="Paragraphedeliste"/>
        <w:numPr>
          <w:ilvl w:val="0"/>
          <w:numId w:val="96"/>
        </w:numPr>
        <w:ind w:left="567"/>
        <w:rPr>
          <w:szCs w:val="20"/>
        </w:rPr>
      </w:pPr>
      <w:r>
        <w:rPr>
          <w:szCs w:val="20"/>
        </w:rPr>
        <w:t xml:space="preserve">Pour filtrer les données du tableau croisé dynamique, cliquez sur un des boutons du filtre segment (maintenez la touche </w:t>
      </w:r>
      <w:r w:rsidRPr="009C45D3">
        <w:rPr>
          <w:b/>
          <w:szCs w:val="20"/>
        </w:rPr>
        <w:t>Ctrl</w:t>
      </w:r>
      <w:r>
        <w:rPr>
          <w:szCs w:val="20"/>
        </w:rPr>
        <w:t xml:space="preserve"> enfoncée pour filtrer sur plusieurs données).</w:t>
      </w:r>
    </w:p>
    <w:p w14:paraId="6A048A39" w14:textId="77777777" w:rsidR="009C45D3" w:rsidRDefault="009C45D3" w:rsidP="009C45D3">
      <w:pPr>
        <w:ind w:left="207"/>
        <w:rPr>
          <w:szCs w:val="20"/>
        </w:rPr>
      </w:pPr>
    </w:p>
    <w:p w14:paraId="6A048A3A" w14:textId="77777777" w:rsidR="009C45D3" w:rsidRPr="009C45D3" w:rsidRDefault="009C45D3" w:rsidP="009C45D3">
      <w:pPr>
        <w:ind w:left="207"/>
        <w:rPr>
          <w:i/>
          <w:szCs w:val="20"/>
        </w:rPr>
      </w:pPr>
      <w:r w:rsidRPr="009C45D3">
        <w:rPr>
          <w:i/>
          <w:szCs w:val="20"/>
        </w:rPr>
        <w:t>Les modifications sont automatiquement visibles dans le tableau croisé dynamique.</w:t>
      </w:r>
    </w:p>
    <w:p w14:paraId="6A048A3B" w14:textId="77777777" w:rsidR="009C45D3" w:rsidRDefault="009C45D3" w:rsidP="009C45D3">
      <w:pPr>
        <w:ind w:left="207"/>
        <w:rPr>
          <w:szCs w:val="20"/>
        </w:rPr>
      </w:pPr>
    </w:p>
    <w:p w14:paraId="6A048A3C" w14:textId="77777777" w:rsidR="009C45D3" w:rsidRDefault="009C45D3" w:rsidP="00D9180F">
      <w:pPr>
        <w:pStyle w:val="Paragraphedeliste"/>
        <w:numPr>
          <w:ilvl w:val="0"/>
          <w:numId w:val="96"/>
        </w:numPr>
        <w:ind w:left="567"/>
        <w:rPr>
          <w:szCs w:val="20"/>
        </w:rPr>
      </w:pPr>
      <w:r>
        <w:rPr>
          <w:szCs w:val="20"/>
        </w:rPr>
        <w:t xml:space="preserve">Pour annuler un filtre, faites un clic droit sur le panneau correspondant puis cliquez sur l’option </w:t>
      </w:r>
      <w:r w:rsidRPr="009C45D3">
        <w:rPr>
          <w:b/>
          <w:szCs w:val="20"/>
        </w:rPr>
        <w:t>Effacer le filtre de « nom du champ »</w:t>
      </w:r>
      <w:r>
        <w:rPr>
          <w:szCs w:val="20"/>
        </w:rPr>
        <w:t>.</w:t>
      </w:r>
    </w:p>
    <w:p w14:paraId="6A048A3D" w14:textId="77777777" w:rsidR="009C45D3" w:rsidRDefault="009C45D3" w:rsidP="009C45D3">
      <w:pPr>
        <w:ind w:left="207"/>
        <w:rPr>
          <w:szCs w:val="20"/>
        </w:rPr>
      </w:pPr>
    </w:p>
    <w:p w14:paraId="6A048A3E" w14:textId="77777777" w:rsidR="009C45D3" w:rsidRDefault="009C45D3" w:rsidP="009C45D3">
      <w:pPr>
        <w:ind w:left="207"/>
        <w:rPr>
          <w:i/>
          <w:szCs w:val="20"/>
        </w:rPr>
      </w:pPr>
      <w:r w:rsidRPr="009C45D3">
        <w:rPr>
          <w:i/>
          <w:szCs w:val="20"/>
        </w:rPr>
        <w:t xml:space="preserve">Par défaut, le style du filtre segment reprend le style du tableau croisé dynamique auquel il est rattaché. Notez néanmoins que les modifications apportées au tableau </w:t>
      </w:r>
      <w:r w:rsidRPr="009C45D3">
        <w:rPr>
          <w:i/>
          <w:szCs w:val="20"/>
        </w:rPr>
        <w:lastRenderedPageBreak/>
        <w:t>croisé dynamique après la création du filtre segment ne seront pas prises en compte dans le « slicer ».</w:t>
      </w:r>
    </w:p>
    <w:p w14:paraId="6A048A3F" w14:textId="77777777" w:rsidR="009C45D3" w:rsidRDefault="009C45D3" w:rsidP="009C45D3">
      <w:pPr>
        <w:ind w:left="207"/>
        <w:rPr>
          <w:i/>
          <w:szCs w:val="20"/>
        </w:rPr>
      </w:pPr>
    </w:p>
    <w:p w14:paraId="6A048A40" w14:textId="77777777" w:rsidR="009C45D3" w:rsidRPr="00F043B8" w:rsidRDefault="00F043B8" w:rsidP="00D9180F">
      <w:pPr>
        <w:pStyle w:val="Paragraphedeliste"/>
        <w:numPr>
          <w:ilvl w:val="0"/>
          <w:numId w:val="96"/>
        </w:numPr>
        <w:ind w:left="567"/>
        <w:rPr>
          <w:i/>
          <w:szCs w:val="20"/>
        </w:rPr>
      </w:pPr>
      <w:r>
        <w:rPr>
          <w:szCs w:val="20"/>
        </w:rPr>
        <w:t xml:space="preserve">Pour modifier la mise en forme d’un filtre segment, cliquez sur le filtre en question puis sélectionnez le style de votre choix dans le groupe </w:t>
      </w:r>
      <w:r w:rsidRPr="00F043B8">
        <w:rPr>
          <w:b/>
          <w:szCs w:val="20"/>
        </w:rPr>
        <w:t>Styles de segments</w:t>
      </w:r>
      <w:r>
        <w:rPr>
          <w:szCs w:val="20"/>
        </w:rPr>
        <w:t xml:space="preserve"> de l’onglet </w:t>
      </w:r>
      <w:r w:rsidRPr="00F043B8">
        <w:rPr>
          <w:b/>
          <w:szCs w:val="20"/>
        </w:rPr>
        <w:t>Outils Segment &gt; Options</w:t>
      </w:r>
      <w:r>
        <w:rPr>
          <w:szCs w:val="20"/>
        </w:rPr>
        <w:t>.</w:t>
      </w:r>
    </w:p>
    <w:p w14:paraId="6A048A41" w14:textId="77777777" w:rsidR="00F043B8" w:rsidRPr="005801FE" w:rsidRDefault="00F043B8" w:rsidP="00D9180F">
      <w:pPr>
        <w:pStyle w:val="Paragraphedeliste"/>
        <w:numPr>
          <w:ilvl w:val="0"/>
          <w:numId w:val="96"/>
        </w:numPr>
        <w:ind w:left="567"/>
        <w:rPr>
          <w:i/>
          <w:szCs w:val="20"/>
        </w:rPr>
      </w:pPr>
      <w:r>
        <w:rPr>
          <w:szCs w:val="20"/>
        </w:rPr>
        <w:t xml:space="preserve">Pour partager un filtre segment avec un autre tableau croisé dynamique, vous pouvez le connecter à ce tableau. Pour cela, cliquez sur le filtre segment puis cliquez sur le bouton </w:t>
      </w:r>
      <w:r w:rsidRPr="00F043B8">
        <w:rPr>
          <w:b/>
          <w:szCs w:val="20"/>
        </w:rPr>
        <w:t>Connexions de tableau croisé dynamique</w:t>
      </w:r>
      <w:r>
        <w:rPr>
          <w:szCs w:val="20"/>
        </w:rPr>
        <w:t xml:space="preserve"> du groupe </w:t>
      </w:r>
      <w:r w:rsidRPr="00F043B8">
        <w:rPr>
          <w:b/>
          <w:szCs w:val="20"/>
        </w:rPr>
        <w:t>Segment</w:t>
      </w:r>
      <w:r>
        <w:rPr>
          <w:szCs w:val="20"/>
        </w:rPr>
        <w:t xml:space="preserve"> de l’onglet </w:t>
      </w:r>
      <w:r w:rsidRPr="00F043B8">
        <w:rPr>
          <w:b/>
          <w:szCs w:val="20"/>
        </w:rPr>
        <w:t>Outils Segment &gt; Options</w:t>
      </w:r>
      <w:r>
        <w:rPr>
          <w:szCs w:val="20"/>
        </w:rPr>
        <w:t>.</w:t>
      </w:r>
    </w:p>
    <w:p w14:paraId="6A048A42" w14:textId="77777777" w:rsidR="005801FE" w:rsidRPr="005801FE" w:rsidRDefault="005801FE" w:rsidP="005801FE">
      <w:pPr>
        <w:rPr>
          <w:i/>
          <w:szCs w:val="20"/>
        </w:rPr>
      </w:pPr>
    </w:p>
    <w:p w14:paraId="6A048A43" w14:textId="77777777" w:rsidR="0084381E" w:rsidRDefault="005801FE" w:rsidP="005801FE">
      <w:pPr>
        <w:ind w:left="207"/>
        <w:jc w:val="center"/>
        <w:rPr>
          <w:szCs w:val="20"/>
        </w:rPr>
      </w:pPr>
      <w:r>
        <w:rPr>
          <w:noProof/>
          <w:szCs w:val="20"/>
        </w:rPr>
        <w:drawing>
          <wp:inline distT="0" distB="0" distL="0" distR="0" wp14:anchorId="6A048BFC" wp14:editId="6A048BFD">
            <wp:extent cx="3124200" cy="1527214"/>
            <wp:effectExtent l="19050" t="19050" r="19050" b="15875"/>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3124200" cy="1527214"/>
                    </a:xfrm>
                    <a:prstGeom prst="rect">
                      <a:avLst/>
                    </a:prstGeom>
                    <a:noFill/>
                    <a:ln>
                      <a:solidFill>
                        <a:schemeClr val="tx1"/>
                      </a:solidFill>
                    </a:ln>
                  </pic:spPr>
                </pic:pic>
              </a:graphicData>
            </a:graphic>
          </wp:inline>
        </w:drawing>
      </w:r>
    </w:p>
    <w:p w14:paraId="6A048A44" w14:textId="77777777" w:rsidR="005801FE" w:rsidRDefault="005801FE" w:rsidP="005801FE">
      <w:pPr>
        <w:ind w:left="207"/>
        <w:jc w:val="center"/>
        <w:rPr>
          <w:szCs w:val="20"/>
        </w:rPr>
      </w:pPr>
    </w:p>
    <w:p w14:paraId="6A048A45" w14:textId="77777777" w:rsidR="005801FE" w:rsidRDefault="005801FE" w:rsidP="005801FE">
      <w:pPr>
        <w:ind w:left="207"/>
        <w:rPr>
          <w:szCs w:val="20"/>
        </w:rPr>
      </w:pPr>
      <w:r>
        <w:rPr>
          <w:szCs w:val="20"/>
        </w:rPr>
        <w:t xml:space="preserve">Cochez le nom des tableaux croisés dynamiques pour lesquels vous souhaitez pourvoir utiliser le filtre segment puis validez par </w:t>
      </w:r>
      <w:r w:rsidRPr="009E2452">
        <w:rPr>
          <w:b/>
          <w:szCs w:val="20"/>
        </w:rPr>
        <w:t>OK</w:t>
      </w:r>
      <w:r>
        <w:rPr>
          <w:szCs w:val="20"/>
        </w:rPr>
        <w:t>.</w:t>
      </w:r>
    </w:p>
    <w:p w14:paraId="6A048A46" w14:textId="77777777" w:rsidR="005801FE" w:rsidRDefault="005801FE" w:rsidP="005801FE">
      <w:pPr>
        <w:ind w:left="207"/>
        <w:rPr>
          <w:szCs w:val="20"/>
        </w:rPr>
      </w:pPr>
    </w:p>
    <w:p w14:paraId="6A048A47" w14:textId="77777777" w:rsidR="005801FE" w:rsidRPr="009E2452" w:rsidRDefault="005801FE" w:rsidP="005801FE">
      <w:pPr>
        <w:ind w:left="207"/>
        <w:rPr>
          <w:i/>
          <w:szCs w:val="20"/>
        </w:rPr>
      </w:pPr>
      <w:r w:rsidRPr="009E2452">
        <w:rPr>
          <w:i/>
          <w:szCs w:val="20"/>
        </w:rPr>
        <w:t xml:space="preserve">Pour utiliser le filtre segment ainsi partagé, le tableau croisé dynamique « connecté » devra utiliser l’option </w:t>
      </w:r>
      <w:r w:rsidRPr="009E2452">
        <w:rPr>
          <w:b/>
          <w:i/>
          <w:szCs w:val="20"/>
        </w:rPr>
        <w:t>Connexions de segments</w:t>
      </w:r>
      <w:r w:rsidRPr="009E2452">
        <w:rPr>
          <w:i/>
          <w:szCs w:val="20"/>
        </w:rPr>
        <w:t xml:space="preserve"> (onglet </w:t>
      </w:r>
      <w:r w:rsidRPr="009E2452">
        <w:rPr>
          <w:b/>
          <w:i/>
          <w:szCs w:val="20"/>
        </w:rPr>
        <w:t xml:space="preserve">Outils de tableau croisé dynamique </w:t>
      </w:r>
      <w:r w:rsidRPr="009E2452">
        <w:rPr>
          <w:i/>
          <w:szCs w:val="20"/>
        </w:rPr>
        <w:t>&gt;</w:t>
      </w:r>
      <w:r w:rsidRPr="009E2452">
        <w:rPr>
          <w:b/>
          <w:i/>
          <w:szCs w:val="20"/>
        </w:rPr>
        <w:t xml:space="preserve"> Options</w:t>
      </w:r>
      <w:r w:rsidR="009E2452">
        <w:rPr>
          <w:i/>
          <w:szCs w:val="20"/>
        </w:rPr>
        <w:t xml:space="preserve"> &gt; groupe </w:t>
      </w:r>
      <w:r w:rsidR="009E2452" w:rsidRPr="009E2452">
        <w:rPr>
          <w:b/>
          <w:i/>
          <w:szCs w:val="20"/>
        </w:rPr>
        <w:t>T</w:t>
      </w:r>
      <w:r w:rsidRPr="009E2452">
        <w:rPr>
          <w:b/>
          <w:i/>
          <w:szCs w:val="20"/>
        </w:rPr>
        <w:t>rier et filtrer</w:t>
      </w:r>
      <w:r w:rsidRPr="009E2452">
        <w:rPr>
          <w:i/>
          <w:szCs w:val="20"/>
        </w:rPr>
        <w:t xml:space="preserve"> &gt; liste du bouton </w:t>
      </w:r>
      <w:r w:rsidRPr="009E2452">
        <w:rPr>
          <w:b/>
          <w:i/>
          <w:szCs w:val="20"/>
        </w:rPr>
        <w:t>Insérer un segment</w:t>
      </w:r>
      <w:r w:rsidRPr="009E2452">
        <w:rPr>
          <w:i/>
          <w:szCs w:val="20"/>
        </w:rPr>
        <w:t>).</w:t>
      </w:r>
    </w:p>
    <w:p w14:paraId="6A048A48" w14:textId="77777777" w:rsidR="005801FE" w:rsidRDefault="005801FE" w:rsidP="005801FE">
      <w:pPr>
        <w:ind w:left="207"/>
        <w:rPr>
          <w:szCs w:val="20"/>
        </w:rPr>
      </w:pPr>
    </w:p>
    <w:p w14:paraId="6A048A49" w14:textId="77777777" w:rsidR="005801FE" w:rsidRDefault="005801FE" w:rsidP="00D9180F">
      <w:pPr>
        <w:pStyle w:val="Paragraphedeliste"/>
        <w:numPr>
          <w:ilvl w:val="0"/>
          <w:numId w:val="97"/>
        </w:numPr>
        <w:rPr>
          <w:szCs w:val="20"/>
        </w:rPr>
      </w:pPr>
      <w:r>
        <w:rPr>
          <w:szCs w:val="20"/>
        </w:rPr>
        <w:t xml:space="preserve">Si vous n’avez plus l’utilité d’un filtre segment, au lieu de le supprimer, vous pouvez le déconnecter du tableau croisé dynamique. Pour cela, cliquez n’importe où dans le tableau croisé dynamique, cliquez sur la flèche associée au bouton </w:t>
      </w:r>
      <w:r w:rsidRPr="00CB122A">
        <w:rPr>
          <w:b/>
          <w:szCs w:val="20"/>
        </w:rPr>
        <w:t>Insérer un segment</w:t>
      </w:r>
      <w:r>
        <w:rPr>
          <w:szCs w:val="20"/>
        </w:rPr>
        <w:t xml:space="preserve"> du groupe </w:t>
      </w:r>
      <w:r w:rsidRPr="00CB122A">
        <w:rPr>
          <w:b/>
          <w:szCs w:val="20"/>
        </w:rPr>
        <w:t>Trier et filtrer</w:t>
      </w:r>
      <w:r>
        <w:rPr>
          <w:szCs w:val="20"/>
        </w:rPr>
        <w:t xml:space="preserve"> de l’onglet </w:t>
      </w:r>
      <w:r w:rsidRPr="00CB122A">
        <w:rPr>
          <w:b/>
          <w:szCs w:val="20"/>
        </w:rPr>
        <w:t>Outils de tableau croisé dynamique &gt; Options</w:t>
      </w:r>
      <w:r>
        <w:rPr>
          <w:szCs w:val="20"/>
        </w:rPr>
        <w:t xml:space="preserve">, puis cliquez sur l’option </w:t>
      </w:r>
      <w:r w:rsidRPr="00CB122A">
        <w:rPr>
          <w:b/>
          <w:szCs w:val="20"/>
        </w:rPr>
        <w:t>Connexions de segment</w:t>
      </w:r>
      <w:r>
        <w:rPr>
          <w:szCs w:val="20"/>
        </w:rPr>
        <w:t>.</w:t>
      </w:r>
    </w:p>
    <w:p w14:paraId="6A048A4A" w14:textId="77777777" w:rsidR="00300040" w:rsidRDefault="00300040" w:rsidP="00300040">
      <w:pPr>
        <w:pStyle w:val="Paragraphedeliste"/>
        <w:ind w:left="927"/>
        <w:rPr>
          <w:szCs w:val="20"/>
        </w:rPr>
      </w:pPr>
    </w:p>
    <w:p w14:paraId="6A048A4B" w14:textId="77777777" w:rsidR="00300040" w:rsidRDefault="00300040" w:rsidP="00300040">
      <w:pPr>
        <w:pStyle w:val="Paragraphedeliste"/>
        <w:ind w:left="927"/>
        <w:rPr>
          <w:szCs w:val="20"/>
        </w:rPr>
      </w:pPr>
      <w:r>
        <w:rPr>
          <w:szCs w:val="20"/>
        </w:rPr>
        <w:t xml:space="preserve">Décochez le ou les champs du tableau croisé dynamique pour lesquels vous ne souhaitez plus utiliser le filtre segment (à l’inverse, cochez les champs pour activer à nouveau la connexion au filtre segment correspondant). Validez votre choix par </w:t>
      </w:r>
      <w:r w:rsidRPr="00300040">
        <w:rPr>
          <w:b/>
          <w:szCs w:val="20"/>
        </w:rPr>
        <w:t>OK</w:t>
      </w:r>
      <w:r>
        <w:rPr>
          <w:szCs w:val="20"/>
        </w:rPr>
        <w:t>.</w:t>
      </w:r>
    </w:p>
    <w:p w14:paraId="6A048A4C" w14:textId="77777777" w:rsidR="00C14B84" w:rsidRDefault="00C14B84" w:rsidP="00C14B84">
      <w:pPr>
        <w:rPr>
          <w:szCs w:val="20"/>
        </w:rPr>
      </w:pPr>
    </w:p>
    <w:p w14:paraId="6A048A4D" w14:textId="77777777" w:rsidR="00C14B84" w:rsidRDefault="00C14B84" w:rsidP="00C14B84">
      <w:pPr>
        <w:rPr>
          <w:szCs w:val="20"/>
        </w:rPr>
      </w:pPr>
      <w:r>
        <w:rPr>
          <w:szCs w:val="20"/>
        </w:rPr>
        <w:t>Les filtres segments déconnectés restent affichés mais ne sont plus liés au tableau croisé dynamique.</w:t>
      </w:r>
    </w:p>
    <w:p w14:paraId="6A048A4E" w14:textId="77777777" w:rsidR="00C14B84" w:rsidRDefault="00C14B84" w:rsidP="00C14B84">
      <w:pPr>
        <w:rPr>
          <w:szCs w:val="20"/>
        </w:rPr>
      </w:pPr>
    </w:p>
    <w:p w14:paraId="6A048A4F" w14:textId="77777777" w:rsidR="00C14B84" w:rsidRPr="00C14B84" w:rsidRDefault="00C14B84" w:rsidP="00D9180F">
      <w:pPr>
        <w:pStyle w:val="Paragraphedeliste"/>
        <w:numPr>
          <w:ilvl w:val="0"/>
          <w:numId w:val="97"/>
        </w:numPr>
        <w:rPr>
          <w:szCs w:val="20"/>
        </w:rPr>
      </w:pPr>
      <w:r>
        <w:rPr>
          <w:szCs w:val="20"/>
        </w:rPr>
        <w:t xml:space="preserve">Pour supprimer un filtre segment, cliquez sur sa barre de titre puis appuyez sur </w:t>
      </w:r>
      <w:proofErr w:type="spellStart"/>
      <w:r w:rsidRPr="00C14B84">
        <w:rPr>
          <w:b/>
          <w:szCs w:val="20"/>
        </w:rPr>
        <w:t>Suppr</w:t>
      </w:r>
      <w:proofErr w:type="spellEnd"/>
      <w:r>
        <w:rPr>
          <w:szCs w:val="20"/>
        </w:rPr>
        <w:t xml:space="preserve">. Vous pouvez aussi faire un clic droit sur le panneau puis cliquez sur l’option </w:t>
      </w:r>
      <w:r w:rsidRPr="00C14B84">
        <w:rPr>
          <w:b/>
          <w:szCs w:val="20"/>
        </w:rPr>
        <w:t>Supprimer « nom du filtre »</w:t>
      </w:r>
      <w:r>
        <w:rPr>
          <w:szCs w:val="20"/>
        </w:rPr>
        <w:t>.</w:t>
      </w:r>
    </w:p>
    <w:p w14:paraId="6A048A50" w14:textId="77777777" w:rsidR="00C14B84" w:rsidRDefault="00C14B84">
      <w:pPr>
        <w:rPr>
          <w:szCs w:val="20"/>
        </w:rPr>
      </w:pPr>
    </w:p>
    <w:p w14:paraId="6A048A51" w14:textId="77777777" w:rsidR="008F4255" w:rsidRDefault="00C14B84" w:rsidP="007B20AC">
      <w:pPr>
        <w:pStyle w:val="Titre2"/>
      </w:pPr>
      <w:bookmarkStart w:id="24" w:name="_Toc472435718"/>
      <w:r>
        <w:t>Grouper des données d’un tableau croisé dynamique</w:t>
      </w:r>
      <w:bookmarkEnd w:id="24"/>
    </w:p>
    <w:p w14:paraId="6A048A52" w14:textId="77777777" w:rsidR="00911FD8" w:rsidRPr="00911FD8" w:rsidRDefault="00911FD8" w:rsidP="00911FD8">
      <w:pPr>
        <w:rPr>
          <w:i/>
        </w:rPr>
      </w:pPr>
      <w:r w:rsidRPr="00911FD8">
        <w:rPr>
          <w:i/>
        </w:rPr>
        <w:t>Cette fonctionnalité vous permet de regrouper des valeurs d’un ou plusieurs champs à l’aide de regroupements par sélection ou pas champ.</w:t>
      </w:r>
    </w:p>
    <w:p w14:paraId="6A048A53" w14:textId="77777777" w:rsidR="00911FD8" w:rsidRDefault="00911FD8" w:rsidP="00911FD8"/>
    <w:p w14:paraId="6A048A54" w14:textId="77777777" w:rsidR="00911FD8" w:rsidRDefault="00911FD8" w:rsidP="00911FD8">
      <w:pPr>
        <w:pStyle w:val="Titre3"/>
      </w:pPr>
      <w:bookmarkStart w:id="25" w:name="_Toc472435719"/>
      <w:r>
        <w:lastRenderedPageBreak/>
        <w:t>Regrouper par champ</w:t>
      </w:r>
      <w:bookmarkEnd w:id="25"/>
    </w:p>
    <w:p w14:paraId="6A048A55" w14:textId="77777777" w:rsidR="00911FD8" w:rsidRDefault="00911FD8" w:rsidP="00911FD8"/>
    <w:p w14:paraId="6A048A56" w14:textId="77777777" w:rsidR="00911FD8" w:rsidRDefault="00911FD8" w:rsidP="00D9180F">
      <w:pPr>
        <w:pStyle w:val="Paragraphedeliste"/>
        <w:numPr>
          <w:ilvl w:val="0"/>
          <w:numId w:val="97"/>
        </w:numPr>
      </w:pPr>
      <w:r>
        <w:t xml:space="preserve">Pour synthétiser des éléments de type </w:t>
      </w:r>
      <w:r w:rsidRPr="00911FD8">
        <w:rPr>
          <w:b/>
        </w:rPr>
        <w:t>numérique</w:t>
      </w:r>
      <w:r>
        <w:t xml:space="preserve"> ou </w:t>
      </w:r>
      <w:r w:rsidRPr="00911FD8">
        <w:rPr>
          <w:b/>
        </w:rPr>
        <w:t>Date</w:t>
      </w:r>
      <w:r>
        <w:t xml:space="preserve"> dans le rapport, cliquez sur une des étiquettes de lignes ou de colonnes correspondant au champ du tableau croisé dynamique que vous voulez regrouper.</w:t>
      </w:r>
    </w:p>
    <w:p w14:paraId="6A048A57" w14:textId="77777777" w:rsidR="00911FD8" w:rsidRDefault="00911FD8" w:rsidP="00D9180F">
      <w:pPr>
        <w:pStyle w:val="Paragraphedeliste"/>
        <w:numPr>
          <w:ilvl w:val="0"/>
          <w:numId w:val="97"/>
        </w:numPr>
      </w:pPr>
      <w:r>
        <w:t xml:space="preserve">Activez, si besoin, l’onglet </w:t>
      </w:r>
      <w:r w:rsidRPr="00911FD8">
        <w:rPr>
          <w:b/>
        </w:rPr>
        <w:t>Outils de tableau croisé dynamique &gt; Options</w:t>
      </w:r>
      <w:r>
        <w:t xml:space="preserve"> puis cliquez sur le bouton </w:t>
      </w:r>
      <w:r w:rsidRPr="00911FD8">
        <w:rPr>
          <w:b/>
        </w:rPr>
        <w:t>Groupe</w:t>
      </w:r>
      <w:r>
        <w:t>.</w:t>
      </w:r>
    </w:p>
    <w:p w14:paraId="6A048A58" w14:textId="77777777" w:rsidR="00911FD8" w:rsidRDefault="00911FD8" w:rsidP="00911FD8">
      <w:pPr>
        <w:ind w:left="567"/>
        <w:jc w:val="center"/>
      </w:pPr>
      <w:r>
        <w:rPr>
          <w:noProof/>
        </w:rPr>
        <w:drawing>
          <wp:inline distT="0" distB="0" distL="0" distR="0" wp14:anchorId="6A048BFE" wp14:editId="6A048BFF">
            <wp:extent cx="1219200" cy="752475"/>
            <wp:effectExtent l="19050" t="19050" r="19050" b="28575"/>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a:ext>
                      </a:extLst>
                    </a:blip>
                    <a:srcRect/>
                    <a:stretch>
                      <a:fillRect/>
                    </a:stretch>
                  </pic:blipFill>
                  <pic:spPr bwMode="auto">
                    <a:xfrm>
                      <a:off x="0" y="0"/>
                      <a:ext cx="1219200" cy="752475"/>
                    </a:xfrm>
                    <a:prstGeom prst="rect">
                      <a:avLst/>
                    </a:prstGeom>
                    <a:noFill/>
                    <a:ln>
                      <a:solidFill>
                        <a:schemeClr val="tx1"/>
                      </a:solidFill>
                    </a:ln>
                  </pic:spPr>
                </pic:pic>
              </a:graphicData>
            </a:graphic>
          </wp:inline>
        </w:drawing>
      </w:r>
    </w:p>
    <w:p w14:paraId="6A048A59" w14:textId="77777777" w:rsidR="00911FD8" w:rsidRDefault="00911FD8" w:rsidP="00911FD8">
      <w:pPr>
        <w:ind w:left="567"/>
        <w:jc w:val="center"/>
      </w:pPr>
    </w:p>
    <w:p w14:paraId="6A048A5A" w14:textId="77777777" w:rsidR="00911FD8" w:rsidRDefault="00911FD8" w:rsidP="00D9180F">
      <w:pPr>
        <w:pStyle w:val="Paragraphedeliste"/>
        <w:numPr>
          <w:ilvl w:val="0"/>
          <w:numId w:val="97"/>
        </w:numPr>
      </w:pPr>
      <w:r>
        <w:t xml:space="preserve">Cliquez sur l’option </w:t>
      </w:r>
      <w:r w:rsidRPr="00911FD8">
        <w:rPr>
          <w:b/>
        </w:rPr>
        <w:t>Grouper les champs</w:t>
      </w:r>
      <w:r>
        <w:t>.</w:t>
      </w:r>
    </w:p>
    <w:p w14:paraId="6A048A5B" w14:textId="77777777" w:rsidR="00911FD8" w:rsidRDefault="00911FD8" w:rsidP="00911FD8"/>
    <w:p w14:paraId="6A048A5C" w14:textId="77777777" w:rsidR="00911FD8" w:rsidRPr="00911FD8" w:rsidRDefault="00911FD8" w:rsidP="00911FD8">
      <w:pPr>
        <w:rPr>
          <w:i/>
        </w:rPr>
      </w:pPr>
      <w:r w:rsidRPr="00911FD8">
        <w:rPr>
          <w:i/>
        </w:rPr>
        <w:t xml:space="preserve">L’option </w:t>
      </w:r>
      <w:r w:rsidRPr="00911FD8">
        <w:rPr>
          <w:b/>
          <w:i/>
        </w:rPr>
        <w:t>Grouper les champs</w:t>
      </w:r>
      <w:r w:rsidRPr="00911FD8">
        <w:rPr>
          <w:i/>
        </w:rPr>
        <w:t xml:space="preserve"> serait grisée (inaccessible) si l’élément sélectionné n’était pas un nombre, une date ou une heure.</w:t>
      </w:r>
    </w:p>
    <w:p w14:paraId="6A048A5D" w14:textId="77777777" w:rsidR="00911FD8" w:rsidRDefault="00911FD8" w:rsidP="00911FD8"/>
    <w:p w14:paraId="6A048A5E" w14:textId="77777777" w:rsidR="00911FD8" w:rsidRDefault="00911FD8" w:rsidP="00D9180F">
      <w:pPr>
        <w:pStyle w:val="Paragraphedeliste"/>
        <w:numPr>
          <w:ilvl w:val="0"/>
          <w:numId w:val="98"/>
        </w:numPr>
        <w:ind w:left="993"/>
      </w:pPr>
      <w:r>
        <w:t xml:space="preserve">Dans la boîte de dialogue </w:t>
      </w:r>
      <w:r w:rsidRPr="00911FD8">
        <w:rPr>
          <w:b/>
        </w:rPr>
        <w:t>Grouper</w:t>
      </w:r>
      <w:r>
        <w:t xml:space="preserve">, modifiez si besoin la première valeur à intégrer dans le regroupement (nombre, date ou heure) dans la zone </w:t>
      </w:r>
      <w:r w:rsidRPr="00911FD8">
        <w:rPr>
          <w:b/>
        </w:rPr>
        <w:t>Début</w:t>
      </w:r>
      <w:r>
        <w:t xml:space="preserve"> et la dernière dans la zone </w:t>
      </w:r>
      <w:r w:rsidRPr="00911FD8">
        <w:rPr>
          <w:b/>
        </w:rPr>
        <w:t>Fin</w:t>
      </w:r>
      <w:r>
        <w:t>.</w:t>
      </w:r>
    </w:p>
    <w:p w14:paraId="6A048A5F" w14:textId="77777777" w:rsidR="00911FD8" w:rsidRDefault="00911FD8" w:rsidP="00911FD8"/>
    <w:p w14:paraId="6A048A60" w14:textId="77777777" w:rsidR="00911FD8" w:rsidRDefault="00911FD8" w:rsidP="00911FD8">
      <w:pPr>
        <w:rPr>
          <w:i/>
        </w:rPr>
      </w:pPr>
      <w:r w:rsidRPr="00911FD8">
        <w:rPr>
          <w:i/>
        </w:rPr>
        <w:t>Les valeurs proposées par défaut correspondent aux valeurs minimale et maximale du champ.</w:t>
      </w:r>
    </w:p>
    <w:p w14:paraId="6A048A61" w14:textId="77777777" w:rsidR="00911FD8" w:rsidRDefault="00911FD8" w:rsidP="00911FD8">
      <w:pPr>
        <w:rPr>
          <w:i/>
        </w:rPr>
      </w:pPr>
    </w:p>
    <w:p w14:paraId="6A048A62" w14:textId="77777777" w:rsidR="00911FD8" w:rsidRDefault="00911FD8" w:rsidP="00D9180F">
      <w:pPr>
        <w:pStyle w:val="Paragraphedeliste"/>
        <w:numPr>
          <w:ilvl w:val="0"/>
          <w:numId w:val="98"/>
        </w:numPr>
        <w:ind w:left="993"/>
      </w:pPr>
      <w:r>
        <w:t xml:space="preserve">Dans la zone </w:t>
      </w:r>
      <w:r w:rsidRPr="00893E19">
        <w:rPr>
          <w:b/>
        </w:rPr>
        <w:t>Par</w:t>
      </w:r>
      <w:r>
        <w:t>, en fonction du type de regroupement, réalisez l’une des manipulations suivantes :</w:t>
      </w:r>
    </w:p>
    <w:p w14:paraId="6A048A63" w14:textId="77777777" w:rsidR="00911FD8" w:rsidRDefault="00911FD8" w:rsidP="00D9180F">
      <w:pPr>
        <w:pStyle w:val="Paragraphedeliste"/>
        <w:numPr>
          <w:ilvl w:val="1"/>
          <w:numId w:val="98"/>
        </w:numPr>
        <w:ind w:left="1560"/>
      </w:pPr>
      <w:r>
        <w:t>Pour un regroupement concernant des valeurs numériques, tapez la valeur représentant l’intervalle de chaque groupe,</w:t>
      </w:r>
    </w:p>
    <w:p w14:paraId="6A048A64" w14:textId="77777777" w:rsidR="00911FD8" w:rsidRDefault="00911FD8" w:rsidP="00D9180F">
      <w:pPr>
        <w:pStyle w:val="Paragraphedeliste"/>
        <w:numPr>
          <w:ilvl w:val="1"/>
          <w:numId w:val="98"/>
        </w:numPr>
        <w:ind w:left="1560"/>
      </w:pPr>
      <w:r>
        <w:t xml:space="preserve">Pour un regroupement concernant des dates ou des heures, </w:t>
      </w:r>
      <w:r w:rsidR="00893E19">
        <w:t>cliquez sur la ou les unités de temps à appliquer aux groupes (pour désactiver une des unités sélectionnées, cliquez de nouveau sur son nom).</w:t>
      </w:r>
    </w:p>
    <w:p w14:paraId="6A048A65" w14:textId="77777777" w:rsidR="00893E19" w:rsidRDefault="00893E19" w:rsidP="00893E19"/>
    <w:p w14:paraId="6A048A66" w14:textId="77777777" w:rsidR="00893E19" w:rsidRPr="00911FD8" w:rsidRDefault="00893E19" w:rsidP="00D9180F">
      <w:pPr>
        <w:pStyle w:val="Paragraphedeliste"/>
        <w:numPr>
          <w:ilvl w:val="0"/>
          <w:numId w:val="98"/>
        </w:numPr>
        <w:ind w:left="993"/>
      </w:pPr>
      <w:r>
        <w:t xml:space="preserve">Cliquez sur le bouton </w:t>
      </w:r>
      <w:r w:rsidRPr="00893E19">
        <w:rPr>
          <w:b/>
        </w:rPr>
        <w:t>OK</w:t>
      </w:r>
      <w:r>
        <w:t>.</w:t>
      </w:r>
    </w:p>
    <w:p w14:paraId="6A048A67" w14:textId="77777777" w:rsidR="00F84349" w:rsidRDefault="00F84349" w:rsidP="00911FD8"/>
    <w:p w14:paraId="6A048A68" w14:textId="77777777" w:rsidR="00354F82" w:rsidRDefault="00F84349" w:rsidP="00911FD8">
      <w:pPr>
        <w:rPr>
          <w:i/>
        </w:rPr>
      </w:pPr>
      <w:r w:rsidRPr="00F84349">
        <w:rPr>
          <w:i/>
        </w:rPr>
        <w:t xml:space="preserve">Pour annuler le regroupement, dissociez les éléments : cliquez sur une des valeurs du regroupement puis cliquez sur le bouton </w:t>
      </w:r>
      <w:r w:rsidRPr="00F84349">
        <w:rPr>
          <w:b/>
          <w:i/>
        </w:rPr>
        <w:t>Groupe</w:t>
      </w:r>
      <w:r w:rsidRPr="00F84349">
        <w:rPr>
          <w:i/>
        </w:rPr>
        <w:t xml:space="preserve"> puis sur l’option </w:t>
      </w:r>
      <w:r w:rsidRPr="00F84349">
        <w:rPr>
          <w:b/>
          <w:i/>
        </w:rPr>
        <w:t>Dissocier</w:t>
      </w:r>
      <w:r w:rsidRPr="00F84349">
        <w:rPr>
          <w:i/>
        </w:rPr>
        <w:t>.</w:t>
      </w:r>
    </w:p>
    <w:p w14:paraId="6A048A69" w14:textId="77777777" w:rsidR="00354F82" w:rsidRDefault="00354F82">
      <w:pPr>
        <w:rPr>
          <w:i/>
        </w:rPr>
      </w:pPr>
      <w:r>
        <w:rPr>
          <w:i/>
        </w:rPr>
        <w:br w:type="page"/>
      </w:r>
    </w:p>
    <w:p w14:paraId="6A048A6A" w14:textId="77777777" w:rsidR="00F84349" w:rsidRDefault="00F84349" w:rsidP="00F84349">
      <w:pPr>
        <w:pStyle w:val="Titre3"/>
      </w:pPr>
      <w:bookmarkStart w:id="26" w:name="_Toc472435720"/>
      <w:r>
        <w:lastRenderedPageBreak/>
        <w:t>Regrouper par sélection</w:t>
      </w:r>
      <w:bookmarkEnd w:id="26"/>
    </w:p>
    <w:p w14:paraId="6A048A6B" w14:textId="77777777" w:rsidR="00F84349" w:rsidRPr="00F84349" w:rsidRDefault="00F84349" w:rsidP="00911FD8">
      <w:pPr>
        <w:rPr>
          <w:i/>
        </w:rPr>
      </w:pPr>
      <w:r w:rsidRPr="00F84349">
        <w:rPr>
          <w:i/>
        </w:rPr>
        <w:t>Cette fonctionnalité permet de créer un ensemble à partir d’éléments sélectionnés dans le rapport afin de pouvoir afficher le total des éléments constitutifs ou, au contraire, d’en afficher chaque valeur.</w:t>
      </w:r>
    </w:p>
    <w:p w14:paraId="6A048A6C" w14:textId="77777777" w:rsidR="00F84349" w:rsidRDefault="00F84349" w:rsidP="00911FD8"/>
    <w:p w14:paraId="6A048A6D" w14:textId="77777777" w:rsidR="00F84349" w:rsidRDefault="00F84349" w:rsidP="00F84349">
      <w:pPr>
        <w:pStyle w:val="Paragraphedeliste"/>
        <w:numPr>
          <w:ilvl w:val="0"/>
          <w:numId w:val="99"/>
        </w:numPr>
        <w:ind w:left="993"/>
      </w:pPr>
      <w:r>
        <w:t xml:space="preserve">Sélectionnez à l’aide d’un cliqué-glissé ou de </w:t>
      </w:r>
      <w:r w:rsidRPr="00F84349">
        <w:rPr>
          <w:b/>
        </w:rPr>
        <w:t>Ctrl</w:t>
      </w:r>
      <w:r>
        <w:t xml:space="preserve"> clics, le ou les étiquettes de champs que vous souhaitez regrouper.</w:t>
      </w:r>
    </w:p>
    <w:p w14:paraId="6A048A6E" w14:textId="77777777" w:rsidR="00F84349" w:rsidRDefault="00F84349" w:rsidP="00F84349">
      <w:pPr>
        <w:pStyle w:val="Paragraphedeliste"/>
        <w:numPr>
          <w:ilvl w:val="0"/>
          <w:numId w:val="99"/>
        </w:numPr>
        <w:ind w:left="993"/>
      </w:pPr>
      <w:r>
        <w:t xml:space="preserve">Cliquez sur le bouton </w:t>
      </w:r>
      <w:r w:rsidRPr="00F84349">
        <w:rPr>
          <w:b/>
        </w:rPr>
        <w:t>Groupe</w:t>
      </w:r>
      <w:r>
        <w:t xml:space="preserve"> puis sur l’option </w:t>
      </w:r>
      <w:r w:rsidRPr="00F84349">
        <w:rPr>
          <w:b/>
        </w:rPr>
        <w:t>Grouper la sélection</w:t>
      </w:r>
      <w:r>
        <w:t>.</w:t>
      </w:r>
    </w:p>
    <w:p w14:paraId="6A048A6F" w14:textId="77777777" w:rsidR="00F84349" w:rsidRDefault="00F84349" w:rsidP="00F84349"/>
    <w:p w14:paraId="6A048A70" w14:textId="77777777" w:rsidR="00F84349" w:rsidRDefault="00F84349" w:rsidP="00F84349">
      <w:pPr>
        <w:jc w:val="center"/>
      </w:pPr>
      <w:r>
        <w:rPr>
          <w:noProof/>
        </w:rPr>
        <mc:AlternateContent>
          <mc:Choice Requires="wps">
            <w:drawing>
              <wp:anchor distT="0" distB="0" distL="114300" distR="114300" simplePos="0" relativeHeight="251685376" behindDoc="0" locked="0" layoutInCell="1" allowOverlap="1" wp14:anchorId="6A048C00" wp14:editId="6A048C01">
                <wp:simplePos x="0" y="0"/>
                <wp:positionH relativeFrom="column">
                  <wp:posOffset>2358389</wp:posOffset>
                </wp:positionH>
                <wp:positionV relativeFrom="paragraph">
                  <wp:posOffset>468630</wp:posOffset>
                </wp:positionV>
                <wp:extent cx="2581275" cy="257175"/>
                <wp:effectExtent l="0" t="0" r="28575" b="28575"/>
                <wp:wrapNone/>
                <wp:docPr id="145" name="Rectangle à coins arrondis 145"/>
                <wp:cNvGraphicFramePr/>
                <a:graphic xmlns:a="http://schemas.openxmlformats.org/drawingml/2006/main">
                  <a:graphicData uri="http://schemas.microsoft.com/office/word/2010/wordprocessingShape">
                    <wps:wsp>
                      <wps:cNvSpPr/>
                      <wps:spPr>
                        <a:xfrm>
                          <a:off x="0" y="0"/>
                          <a:ext cx="2581275" cy="25717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5" o:spid="_x0000_s1026" style="position:absolute;margin-left:185.7pt;margin-top:36.9pt;width:203.25pt;height:2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" filled="f" strokecolor="#c00000" strokeweight="2pt"/>
            </w:pict>
          </mc:Fallback>
        </mc:AlternateContent>
      </w:r>
      <w:r>
        <w:rPr>
          <w:noProof/>
        </w:rPr>
        <w:drawing>
          <wp:inline distT="0" distB="0" distL="0" distR="0" wp14:anchorId="6A048C02" wp14:editId="6A048C03">
            <wp:extent cx="5572125" cy="1790700"/>
            <wp:effectExtent l="19050" t="19050" r="28575" b="1905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72125" cy="1790700"/>
                    </a:xfrm>
                    <a:prstGeom prst="rect">
                      <a:avLst/>
                    </a:prstGeom>
                    <a:noFill/>
                    <a:ln>
                      <a:solidFill>
                        <a:schemeClr val="tx1"/>
                      </a:solidFill>
                    </a:ln>
                  </pic:spPr>
                </pic:pic>
              </a:graphicData>
            </a:graphic>
          </wp:inline>
        </w:drawing>
      </w:r>
    </w:p>
    <w:p w14:paraId="6A048A71" w14:textId="77777777" w:rsidR="00F84349" w:rsidRDefault="00F84349" w:rsidP="00F84349"/>
    <w:p w14:paraId="6A048A72" w14:textId="77777777" w:rsidR="00F84349" w:rsidRPr="00F84349" w:rsidRDefault="00F84349" w:rsidP="00F84349">
      <w:pPr>
        <w:rPr>
          <w:i/>
        </w:rPr>
      </w:pPr>
      <w:r w:rsidRPr="00F84349">
        <w:rPr>
          <w:i/>
        </w:rPr>
        <w:t xml:space="preserve">Vous pouvez également faire un clic droit sur la sélection puis cliquer sur l’option </w:t>
      </w:r>
      <w:r w:rsidRPr="00F84349">
        <w:rPr>
          <w:b/>
          <w:i/>
        </w:rPr>
        <w:t>Grouper</w:t>
      </w:r>
      <w:r w:rsidRPr="00F84349">
        <w:rPr>
          <w:i/>
        </w:rPr>
        <w:t xml:space="preserve"> du menu contextuel.</w:t>
      </w:r>
    </w:p>
    <w:p w14:paraId="6A048A73" w14:textId="77777777" w:rsidR="00F84349" w:rsidRDefault="00F84349" w:rsidP="00F84349"/>
    <w:p w14:paraId="6A048A74" w14:textId="77777777" w:rsidR="00D632A8" w:rsidRDefault="00F84349" w:rsidP="00F84349">
      <w:pPr>
        <w:pStyle w:val="Paragraphedeliste"/>
        <w:numPr>
          <w:ilvl w:val="0"/>
          <w:numId w:val="100"/>
        </w:numPr>
        <w:ind w:left="993"/>
      </w:pPr>
      <w:r>
        <w:t>Renouvelez cette manipulation pour chaque groupe souhaité.</w:t>
      </w:r>
    </w:p>
    <w:p w14:paraId="6A048A75" w14:textId="77777777" w:rsidR="00D632A8" w:rsidRDefault="00D632A8" w:rsidP="00D632A8"/>
    <w:p w14:paraId="6A048A76" w14:textId="77777777" w:rsidR="00D632A8" w:rsidRPr="00D632A8" w:rsidRDefault="00D632A8" w:rsidP="00D632A8">
      <w:pPr>
        <w:rPr>
          <w:i/>
        </w:rPr>
      </w:pPr>
      <w:r w:rsidRPr="00D632A8">
        <w:rPr>
          <w:i/>
        </w:rPr>
        <w:t xml:space="preserve">Pour annuler le regroupement, dissocier les éléments : cliquez sur le nom du groupe puis cliquez sur le bouton </w:t>
      </w:r>
      <w:r w:rsidRPr="00D632A8">
        <w:rPr>
          <w:b/>
          <w:i/>
        </w:rPr>
        <w:t>Groupe</w:t>
      </w:r>
      <w:r w:rsidRPr="00D632A8">
        <w:rPr>
          <w:i/>
        </w:rPr>
        <w:t xml:space="preserve"> puis sur l’option </w:t>
      </w:r>
      <w:r w:rsidRPr="00D632A8">
        <w:rPr>
          <w:b/>
          <w:i/>
        </w:rPr>
        <w:t>Dissocier</w:t>
      </w:r>
      <w:r w:rsidRPr="00D632A8">
        <w:rPr>
          <w:i/>
        </w:rPr>
        <w:t xml:space="preserve"> ou faites un clic droit sur le nom du groupe puis cliquez sur l’option </w:t>
      </w:r>
      <w:r w:rsidRPr="00D632A8">
        <w:rPr>
          <w:b/>
          <w:i/>
        </w:rPr>
        <w:t>Dissocier</w:t>
      </w:r>
      <w:r w:rsidRPr="00D632A8">
        <w:rPr>
          <w:i/>
        </w:rPr>
        <w:t xml:space="preserve"> du menu contextuel.</w:t>
      </w:r>
    </w:p>
    <w:p w14:paraId="6A048A77" w14:textId="77777777" w:rsidR="00EF3EB7" w:rsidRDefault="00EF3EB7" w:rsidP="00D632A8"/>
    <w:p w14:paraId="6A048A78" w14:textId="77777777" w:rsidR="00EF3EB7" w:rsidRDefault="00EF3EB7" w:rsidP="00EF3EB7">
      <w:pPr>
        <w:pStyle w:val="Titre2"/>
      </w:pPr>
      <w:bookmarkStart w:id="27" w:name="_Toc472435721"/>
      <w:r>
        <w:t>Modifier la disposition / la présentation d’un tableau croisé dynamique</w:t>
      </w:r>
      <w:bookmarkEnd w:id="27"/>
    </w:p>
    <w:p w14:paraId="6A048A79" w14:textId="77777777" w:rsidR="00EF3EB7" w:rsidRDefault="00EF3EB7" w:rsidP="00D632A8"/>
    <w:p w14:paraId="6A048A7A" w14:textId="77777777" w:rsidR="00EF3EB7" w:rsidRDefault="00EF3EB7" w:rsidP="00EF3EB7">
      <w:pPr>
        <w:pStyle w:val="Titre3"/>
      </w:pPr>
      <w:bookmarkStart w:id="28" w:name="_Toc472435722"/>
      <w:r>
        <w:t>Modifier le format du tableau croisé dynamique</w:t>
      </w:r>
      <w:bookmarkEnd w:id="28"/>
    </w:p>
    <w:p w14:paraId="6A048A7B" w14:textId="77777777" w:rsidR="00EF3EB7" w:rsidRPr="00EF3EB7" w:rsidRDefault="00EF3EB7" w:rsidP="00EF3EB7"/>
    <w:p w14:paraId="6A048A7C" w14:textId="77777777" w:rsidR="00EF3EB7" w:rsidRDefault="00EF3EB7" w:rsidP="00EF3EB7">
      <w:pPr>
        <w:pStyle w:val="Paragraphedeliste"/>
        <w:numPr>
          <w:ilvl w:val="0"/>
          <w:numId w:val="100"/>
        </w:numPr>
        <w:ind w:left="993"/>
      </w:pPr>
      <w:r>
        <w:t xml:space="preserve">Pour modifier le format du tableau croisé, activez l’onglet </w:t>
      </w:r>
      <w:r w:rsidRPr="00B91A80">
        <w:rPr>
          <w:b/>
        </w:rPr>
        <w:t>Outils de tableau croisé dynamique &gt; Création</w:t>
      </w:r>
      <w:r>
        <w:t xml:space="preserve"> puis cliquez sur le bouton </w:t>
      </w:r>
      <w:r w:rsidRPr="00B91A80">
        <w:rPr>
          <w:b/>
        </w:rPr>
        <w:t>Disposition</w:t>
      </w:r>
      <w:r>
        <w:t xml:space="preserve"> du rapport du groupe </w:t>
      </w:r>
      <w:r w:rsidRPr="00B91A80">
        <w:rPr>
          <w:b/>
        </w:rPr>
        <w:t>Disposition</w:t>
      </w:r>
      <w:r>
        <w:t xml:space="preserve"> et enfin activez l’option : </w:t>
      </w:r>
    </w:p>
    <w:p w14:paraId="6A048A7D" w14:textId="77777777" w:rsidR="00EF3EB7" w:rsidRDefault="00EF3EB7" w:rsidP="00B91A80">
      <w:pPr>
        <w:pStyle w:val="Paragraphedeliste"/>
        <w:numPr>
          <w:ilvl w:val="1"/>
          <w:numId w:val="100"/>
        </w:numPr>
        <w:ind w:left="1418"/>
      </w:pPr>
      <w:r w:rsidRPr="00B91A80">
        <w:rPr>
          <w:b/>
        </w:rPr>
        <w:t>Afficher sous forme compactée</w:t>
      </w:r>
      <w:r>
        <w:t xml:space="preserve"> pour maintenir les champs de gauche dans une colonne tout en les mettant en retrait afin de montrer la relation d’imbrication avec les données connexes.</w:t>
      </w:r>
    </w:p>
    <w:p w14:paraId="6A048A7E" w14:textId="77777777" w:rsidR="00EF3EB7" w:rsidRDefault="00B91A80" w:rsidP="00B91A80">
      <w:pPr>
        <w:pStyle w:val="Paragraphedeliste"/>
        <w:numPr>
          <w:ilvl w:val="1"/>
          <w:numId w:val="100"/>
        </w:numPr>
        <w:ind w:left="1418"/>
      </w:pPr>
      <w:r w:rsidRPr="00B91A80">
        <w:rPr>
          <w:b/>
        </w:rPr>
        <w:t>Afficher en mode Plan</w:t>
      </w:r>
      <w:r>
        <w:t xml:space="preserve"> pour présenter les données dans le style de tableau croisé dynamique classique.</w:t>
      </w:r>
    </w:p>
    <w:p w14:paraId="6A048A7F" w14:textId="77777777" w:rsidR="00B91A80" w:rsidRDefault="00B91A80" w:rsidP="00B91A80">
      <w:pPr>
        <w:pStyle w:val="Paragraphedeliste"/>
        <w:numPr>
          <w:ilvl w:val="1"/>
          <w:numId w:val="100"/>
        </w:numPr>
        <w:ind w:left="1418"/>
      </w:pPr>
      <w:r w:rsidRPr="00B91A80">
        <w:rPr>
          <w:b/>
        </w:rPr>
        <w:t>Afficher sous forme tabulaire</w:t>
      </w:r>
      <w:r>
        <w:t xml:space="preserve"> pour présenter les données dans un format de tableau traditionnel.</w:t>
      </w:r>
    </w:p>
    <w:p w14:paraId="6A048A80" w14:textId="77777777" w:rsidR="00B91A80" w:rsidRDefault="00B91A80" w:rsidP="00B91A80"/>
    <w:p w14:paraId="6A048A81" w14:textId="77777777" w:rsidR="00B91A80" w:rsidRDefault="00B91A80" w:rsidP="00B91A80">
      <w:pPr>
        <w:pStyle w:val="Titre3"/>
      </w:pPr>
      <w:bookmarkStart w:id="29" w:name="_Toc472435723"/>
      <w:r>
        <w:t>Modifier le format d’un champ de ligne</w:t>
      </w:r>
      <w:bookmarkEnd w:id="29"/>
    </w:p>
    <w:p w14:paraId="6A048A82" w14:textId="77777777" w:rsidR="00B91A80" w:rsidRDefault="00B91A80" w:rsidP="00B91A80">
      <w:pPr>
        <w:pStyle w:val="Paragraphedeliste"/>
        <w:numPr>
          <w:ilvl w:val="0"/>
          <w:numId w:val="100"/>
        </w:numPr>
        <w:ind w:left="993"/>
      </w:pPr>
      <w:r>
        <w:t xml:space="preserve">Pour modifier le format d’un champ de ligne, sélectionnez-le puis cliquez sur l’option </w:t>
      </w:r>
      <w:r w:rsidRPr="00B91A80">
        <w:rPr>
          <w:b/>
        </w:rPr>
        <w:t>Paramètres de champ</w:t>
      </w:r>
      <w:r>
        <w:t xml:space="preserve"> du groupe </w:t>
      </w:r>
      <w:r w:rsidRPr="00B91A80">
        <w:rPr>
          <w:b/>
        </w:rPr>
        <w:t>Champ actif</w:t>
      </w:r>
      <w:r>
        <w:t xml:space="preserve"> de l’onglet </w:t>
      </w:r>
      <w:r w:rsidRPr="00B91A80">
        <w:rPr>
          <w:b/>
        </w:rPr>
        <w:t>Outils de tableau croisé dynamique &gt; Options</w:t>
      </w:r>
      <w:r>
        <w:t>.</w:t>
      </w:r>
    </w:p>
    <w:p w14:paraId="6A048A83" w14:textId="77777777" w:rsidR="00B91A80" w:rsidRDefault="00B91A80" w:rsidP="00B91A80"/>
    <w:p w14:paraId="6A048A84" w14:textId="77777777" w:rsidR="00B91A80" w:rsidRPr="00B91A80" w:rsidRDefault="00B91A80" w:rsidP="00B91A80">
      <w:pPr>
        <w:rPr>
          <w:i/>
        </w:rPr>
      </w:pPr>
      <w:r w:rsidRPr="00B91A80">
        <w:rPr>
          <w:i/>
        </w:rPr>
        <w:lastRenderedPageBreak/>
        <w:t>Vous pouvez aussi faire un double clic sur le champ de ligne concerné en mode plan ou tabulaire.</w:t>
      </w:r>
    </w:p>
    <w:p w14:paraId="6A048A85" w14:textId="77777777" w:rsidR="00B91A80" w:rsidRDefault="00B91A80" w:rsidP="00B91A80"/>
    <w:p w14:paraId="6A048A86" w14:textId="77777777" w:rsidR="00B91A80" w:rsidRDefault="00B91A80" w:rsidP="00B91A80">
      <w:pPr>
        <w:jc w:val="center"/>
      </w:pPr>
      <w:r>
        <w:rPr>
          <w:noProof/>
        </w:rPr>
        <w:drawing>
          <wp:inline distT="0" distB="0" distL="0" distR="0" wp14:anchorId="6A048C04" wp14:editId="6A048C05">
            <wp:extent cx="3448050" cy="2931570"/>
            <wp:effectExtent l="19050" t="19050" r="19050" b="2159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48050" cy="2931570"/>
                    </a:xfrm>
                    <a:prstGeom prst="rect">
                      <a:avLst/>
                    </a:prstGeom>
                    <a:noFill/>
                    <a:ln>
                      <a:solidFill>
                        <a:schemeClr val="tx1"/>
                      </a:solidFill>
                    </a:ln>
                  </pic:spPr>
                </pic:pic>
              </a:graphicData>
            </a:graphic>
          </wp:inline>
        </w:drawing>
      </w:r>
    </w:p>
    <w:p w14:paraId="6A048A87" w14:textId="77777777" w:rsidR="00B91A80" w:rsidRDefault="00B91A80" w:rsidP="00B91A80">
      <w:pPr>
        <w:jc w:val="center"/>
      </w:pPr>
    </w:p>
    <w:p w14:paraId="6A048A88" w14:textId="77777777" w:rsidR="00B91A80" w:rsidRDefault="00B91A80" w:rsidP="00B91A80">
      <w:pPr>
        <w:pStyle w:val="Paragraphedeliste"/>
        <w:numPr>
          <w:ilvl w:val="0"/>
          <w:numId w:val="100"/>
        </w:numPr>
        <w:ind w:left="993"/>
      </w:pPr>
      <w:r>
        <w:t xml:space="preserve">Activez l’option </w:t>
      </w:r>
      <w:r w:rsidRPr="006663B1">
        <w:rPr>
          <w:b/>
        </w:rPr>
        <w:t>Disposition et impression</w:t>
      </w:r>
      <w:r>
        <w:t>.</w:t>
      </w:r>
    </w:p>
    <w:p w14:paraId="6A048A89" w14:textId="77777777" w:rsidR="006663B1" w:rsidRDefault="00B91A80" w:rsidP="00B91A80">
      <w:pPr>
        <w:pStyle w:val="Paragraphedeliste"/>
        <w:numPr>
          <w:ilvl w:val="0"/>
          <w:numId w:val="100"/>
        </w:numPr>
        <w:ind w:left="993"/>
      </w:pPr>
      <w:r>
        <w:t xml:space="preserve">Pour afficher les éléments de champ </w:t>
      </w:r>
      <w:r w:rsidR="00E17665">
        <w:t>sous forme hiérarchique, activez l’</w:t>
      </w:r>
      <w:r w:rsidR="006663B1">
        <w:t xml:space="preserve">option </w:t>
      </w:r>
      <w:r w:rsidR="006663B1" w:rsidRPr="006663B1">
        <w:rPr>
          <w:b/>
        </w:rPr>
        <w:t>A</w:t>
      </w:r>
      <w:r w:rsidR="00E17665" w:rsidRPr="006663B1">
        <w:rPr>
          <w:b/>
        </w:rPr>
        <w:t>fficher les étiquettes d’éléments sous forme hiérarchique</w:t>
      </w:r>
      <w:r w:rsidR="00E17665">
        <w:t>. Vous pouvez ensuite demander à afficher (ou masquer) les étiquettes du champ suivant dans la même colonne au format compact</w:t>
      </w:r>
      <w:r w:rsidR="006663B1">
        <w:t xml:space="preserve"> en cochant l’option </w:t>
      </w:r>
      <w:r w:rsidR="006663B1" w:rsidRPr="006663B1">
        <w:rPr>
          <w:b/>
        </w:rPr>
        <w:t>Afficher les étiquettes du champ suivant dans la même colonne (forme compactée)</w:t>
      </w:r>
      <w:r w:rsidR="006663B1">
        <w:t>.</w:t>
      </w:r>
    </w:p>
    <w:p w14:paraId="6A048A8A" w14:textId="77777777" w:rsidR="006663B1" w:rsidRDefault="006663B1" w:rsidP="00B91A80">
      <w:pPr>
        <w:pStyle w:val="Paragraphedeliste"/>
        <w:numPr>
          <w:ilvl w:val="0"/>
          <w:numId w:val="100"/>
        </w:numPr>
        <w:ind w:left="993"/>
      </w:pPr>
      <w:r>
        <w:t xml:space="preserve">Pour afficher les éléments du champ au format tabulaire, activez l’option </w:t>
      </w:r>
      <w:r w:rsidRPr="006663B1">
        <w:rPr>
          <w:b/>
        </w:rPr>
        <w:t>Afficher les étiquettes d’éléments sous forme de tableau</w:t>
      </w:r>
      <w:r>
        <w:t>.</w:t>
      </w:r>
    </w:p>
    <w:p w14:paraId="6A048A8B" w14:textId="77777777" w:rsidR="006663B1" w:rsidRDefault="006663B1" w:rsidP="00B91A80">
      <w:pPr>
        <w:pStyle w:val="Paragraphedeliste"/>
        <w:numPr>
          <w:ilvl w:val="0"/>
          <w:numId w:val="100"/>
        </w:numPr>
        <w:ind w:left="993"/>
      </w:pPr>
      <w:r>
        <w:t xml:space="preserve">Pour </w:t>
      </w:r>
      <w:r w:rsidRPr="002B5493">
        <w:rPr>
          <w:b/>
        </w:rPr>
        <w:t>Insérer un saut de page après chaque élément</w:t>
      </w:r>
      <w:r>
        <w:t xml:space="preserve"> au moment de l’</w:t>
      </w:r>
      <w:r w:rsidRPr="002B5493">
        <w:rPr>
          <w:b/>
        </w:rPr>
        <w:t>Impression</w:t>
      </w:r>
      <w:r>
        <w:t>, cochez l’option correspondante.</w:t>
      </w:r>
    </w:p>
    <w:p w14:paraId="6A048A8C" w14:textId="77777777" w:rsidR="006663B1" w:rsidRDefault="006663B1" w:rsidP="00B91A80">
      <w:pPr>
        <w:pStyle w:val="Paragraphedeliste"/>
        <w:numPr>
          <w:ilvl w:val="0"/>
          <w:numId w:val="100"/>
        </w:numPr>
        <w:ind w:left="993"/>
      </w:pPr>
      <w:r>
        <w:t xml:space="preserve">Cliquez sur le bouton </w:t>
      </w:r>
      <w:r w:rsidRPr="002B5493">
        <w:rPr>
          <w:b/>
        </w:rPr>
        <w:t>OK</w:t>
      </w:r>
      <w:r>
        <w:t xml:space="preserve"> pour valider les </w:t>
      </w:r>
      <w:r w:rsidRPr="002B5493">
        <w:rPr>
          <w:b/>
        </w:rPr>
        <w:t>Paramètres de champ</w:t>
      </w:r>
      <w:r>
        <w:t>.</w:t>
      </w:r>
    </w:p>
    <w:p w14:paraId="6A048A8D" w14:textId="77777777" w:rsidR="00354F82" w:rsidRDefault="00354F82">
      <w:r>
        <w:br w:type="page"/>
      </w:r>
    </w:p>
    <w:p w14:paraId="6A048A8E" w14:textId="77777777" w:rsidR="006663B1" w:rsidRDefault="006663B1" w:rsidP="006663B1"/>
    <w:p w14:paraId="6A048A8F" w14:textId="77777777" w:rsidR="006663B1" w:rsidRDefault="006663B1" w:rsidP="002B5493">
      <w:pPr>
        <w:pStyle w:val="Titre3"/>
      </w:pPr>
      <w:bookmarkStart w:id="30" w:name="_Toc472435724"/>
      <w:r>
        <w:t>Modifier la disposition et la mise en forme du tableau</w:t>
      </w:r>
      <w:bookmarkEnd w:id="30"/>
    </w:p>
    <w:p w14:paraId="6A048A90" w14:textId="77777777" w:rsidR="006663B1" w:rsidRDefault="006663B1" w:rsidP="006663B1"/>
    <w:p w14:paraId="6A048A91" w14:textId="77777777" w:rsidR="00A81417" w:rsidRDefault="006663B1" w:rsidP="006663B1">
      <w:pPr>
        <w:pStyle w:val="Paragraphedeliste"/>
        <w:numPr>
          <w:ilvl w:val="0"/>
          <w:numId w:val="101"/>
        </w:numPr>
        <w:ind w:left="993"/>
      </w:pPr>
      <w:r>
        <w:t xml:space="preserve">Pour modifier la disposition et mise en forme du tableau, vous pouvez cliquer sur le bouton </w:t>
      </w:r>
      <w:r w:rsidRPr="002B5493">
        <w:rPr>
          <w:b/>
        </w:rPr>
        <w:t>Options du tableau croisé dynamique</w:t>
      </w:r>
      <w:r>
        <w:t xml:space="preserve"> (onglet </w:t>
      </w:r>
      <w:r w:rsidRPr="002B5493">
        <w:rPr>
          <w:b/>
        </w:rPr>
        <w:t xml:space="preserve">Outils de tableau croisé dynamique &gt; Options) </w:t>
      </w:r>
      <w:r>
        <w:t>pour afficher la boîte de dialogue de même nom.</w:t>
      </w:r>
    </w:p>
    <w:p w14:paraId="6A048A92" w14:textId="77777777" w:rsidR="00A81417" w:rsidRDefault="00A81417" w:rsidP="00A81417">
      <w:pPr>
        <w:ind w:left="633"/>
      </w:pPr>
    </w:p>
    <w:p w14:paraId="6A048A93" w14:textId="77777777" w:rsidR="00A81417" w:rsidRDefault="00A81417" w:rsidP="00A81417">
      <w:pPr>
        <w:ind w:left="633"/>
        <w:jc w:val="center"/>
      </w:pPr>
      <w:r>
        <w:rPr>
          <w:noProof/>
        </w:rPr>
        <w:drawing>
          <wp:inline distT="0" distB="0" distL="0" distR="0" wp14:anchorId="6A048C06" wp14:editId="6A048C07">
            <wp:extent cx="4057650" cy="3634049"/>
            <wp:effectExtent l="19050" t="19050" r="19050" b="2413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57650" cy="3634049"/>
                    </a:xfrm>
                    <a:prstGeom prst="rect">
                      <a:avLst/>
                    </a:prstGeom>
                    <a:noFill/>
                    <a:ln>
                      <a:solidFill>
                        <a:schemeClr val="tx1"/>
                      </a:solidFill>
                    </a:ln>
                  </pic:spPr>
                </pic:pic>
              </a:graphicData>
            </a:graphic>
          </wp:inline>
        </w:drawing>
      </w:r>
    </w:p>
    <w:p w14:paraId="6A048A94" w14:textId="77777777" w:rsidR="00A81417" w:rsidRDefault="00A81417" w:rsidP="00A81417">
      <w:pPr>
        <w:ind w:left="633"/>
        <w:jc w:val="center"/>
      </w:pPr>
    </w:p>
    <w:p w14:paraId="6A048A95" w14:textId="77777777" w:rsidR="00F561D1" w:rsidRDefault="00F561D1" w:rsidP="00F561D1">
      <w:pPr>
        <w:pStyle w:val="Paragraphedeliste"/>
        <w:numPr>
          <w:ilvl w:val="0"/>
          <w:numId w:val="101"/>
        </w:numPr>
        <w:ind w:left="993"/>
      </w:pPr>
      <w:r>
        <w:t xml:space="preserve">Activez l’onglet </w:t>
      </w:r>
      <w:r w:rsidRPr="00F561D1">
        <w:rPr>
          <w:b/>
        </w:rPr>
        <w:t>Disposition et mise en forme</w:t>
      </w:r>
      <w:r>
        <w:t xml:space="preserve"> puis définissez la </w:t>
      </w:r>
      <w:r w:rsidRPr="00F561D1">
        <w:rPr>
          <w:b/>
        </w:rPr>
        <w:t>Disposition</w:t>
      </w:r>
      <w:r>
        <w:t xml:space="preserve"> des cellules ainsi que le </w:t>
      </w:r>
      <w:r w:rsidRPr="00F561D1">
        <w:rPr>
          <w:b/>
        </w:rPr>
        <w:t>Format</w:t>
      </w:r>
      <w:r>
        <w:t xml:space="preserve"> des valeurs d’erreur ou des cellules vides. Ainsi par exemple, pour remplacer les cellules vides par des zéros, vous pouvez cocher l’option </w:t>
      </w:r>
      <w:r w:rsidRPr="00F561D1">
        <w:rPr>
          <w:b/>
        </w:rPr>
        <w:t>Pour les cellules vides, afficher</w:t>
      </w:r>
      <w:r>
        <w:t xml:space="preserve"> puis taper 0 dans le champ qui lui est associé.</w:t>
      </w:r>
    </w:p>
    <w:p w14:paraId="6A048A96" w14:textId="77777777" w:rsidR="00F561D1" w:rsidRDefault="00F561D1" w:rsidP="00F561D1">
      <w:pPr>
        <w:pStyle w:val="Paragraphedeliste"/>
        <w:numPr>
          <w:ilvl w:val="0"/>
          <w:numId w:val="101"/>
        </w:numPr>
        <w:ind w:left="993"/>
      </w:pPr>
      <w:r>
        <w:t xml:space="preserve">Validez les modifications par </w:t>
      </w:r>
      <w:r w:rsidRPr="00F561D1">
        <w:rPr>
          <w:b/>
        </w:rPr>
        <w:t>OK</w:t>
      </w:r>
      <w:r>
        <w:t>.</w:t>
      </w:r>
    </w:p>
    <w:p w14:paraId="6A048A97" w14:textId="77777777" w:rsidR="00F561D1" w:rsidRDefault="00F561D1" w:rsidP="00F561D1"/>
    <w:p w14:paraId="6A048A98" w14:textId="77777777" w:rsidR="00F561D1" w:rsidRDefault="00F561D1" w:rsidP="00F561D1">
      <w:pPr>
        <w:pStyle w:val="Titre3"/>
      </w:pPr>
      <w:bookmarkStart w:id="31" w:name="_Toc472435725"/>
      <w:r>
        <w:t>Modifier le style du tableau croisé dynamique</w:t>
      </w:r>
      <w:bookmarkEnd w:id="31"/>
    </w:p>
    <w:p w14:paraId="6A048A99" w14:textId="77777777" w:rsidR="00F561D1" w:rsidRPr="00652CC1" w:rsidRDefault="00F561D1" w:rsidP="00785DE0">
      <w:pPr>
        <w:pStyle w:val="Paragraphedeliste"/>
        <w:numPr>
          <w:ilvl w:val="0"/>
          <w:numId w:val="107"/>
        </w:numPr>
        <w:rPr>
          <w:b/>
        </w:rPr>
      </w:pPr>
      <w:r w:rsidRPr="00652CC1">
        <w:rPr>
          <w:b/>
        </w:rPr>
        <w:t xml:space="preserve">Pour modifier les </w:t>
      </w:r>
      <w:r w:rsidRPr="00F561D1">
        <w:t>Options de style de tableau croisé dynamique</w:t>
      </w:r>
      <w:r w:rsidRPr="00652CC1">
        <w:rPr>
          <w:b/>
        </w:rPr>
        <w:t xml:space="preserve"> (onglet </w:t>
      </w:r>
      <w:r w:rsidRPr="00F561D1">
        <w:t>Outils de tableau croisé dynamique &gt; Création</w:t>
      </w:r>
      <w:r w:rsidRPr="00652CC1">
        <w:rPr>
          <w:b/>
        </w:rPr>
        <w:t>), cochez la ou les options de votre choix :</w:t>
      </w:r>
    </w:p>
    <w:p w14:paraId="6A048A9A" w14:textId="77777777" w:rsidR="00F561D1" w:rsidRDefault="00F561D1" w:rsidP="00652CC1">
      <w:pPr>
        <w:jc w:val="center"/>
      </w:pPr>
      <w:r>
        <w:rPr>
          <w:noProof/>
        </w:rPr>
        <w:drawing>
          <wp:inline distT="0" distB="0" distL="0" distR="0" wp14:anchorId="6A048C08" wp14:editId="6A048C09">
            <wp:extent cx="2324100" cy="720980"/>
            <wp:effectExtent l="19050" t="19050" r="19050" b="2222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24100" cy="720980"/>
                    </a:xfrm>
                    <a:prstGeom prst="rect">
                      <a:avLst/>
                    </a:prstGeom>
                    <a:noFill/>
                    <a:ln>
                      <a:solidFill>
                        <a:schemeClr val="tx1"/>
                      </a:solidFill>
                    </a:ln>
                  </pic:spPr>
                </pic:pic>
              </a:graphicData>
            </a:graphic>
          </wp:inline>
        </w:drawing>
      </w:r>
    </w:p>
    <w:p w14:paraId="6A048A9B" w14:textId="77777777" w:rsidR="00652CC1" w:rsidRDefault="00652CC1" w:rsidP="00652CC1"/>
    <w:p w14:paraId="6A048A9C" w14:textId="77777777" w:rsidR="00652CC1" w:rsidRDefault="00F561D1" w:rsidP="00785DE0">
      <w:pPr>
        <w:pStyle w:val="Paragraphedeliste"/>
        <w:numPr>
          <w:ilvl w:val="1"/>
          <w:numId w:val="107"/>
        </w:numPr>
        <w:rPr>
          <w:b/>
        </w:rPr>
      </w:pPr>
      <w:r w:rsidRPr="00F561D1">
        <w:t>Lignes à bandes</w:t>
      </w:r>
      <w:r w:rsidRPr="00652CC1">
        <w:rPr>
          <w:b/>
        </w:rPr>
        <w:t xml:space="preserve"> et/ou </w:t>
      </w:r>
      <w:r w:rsidRPr="00F561D1">
        <w:t>Colonnes à bandes</w:t>
      </w:r>
      <w:r w:rsidRPr="00652CC1">
        <w:rPr>
          <w:b/>
        </w:rPr>
        <w:t xml:space="preserve"> pour appliquer alternativement une couleur claire puis une couleur sombre aux lignes et/ou aux colonnes.</w:t>
      </w:r>
    </w:p>
    <w:p w14:paraId="6A048A9D" w14:textId="77777777" w:rsidR="00F561D1" w:rsidRDefault="00F561D1" w:rsidP="00785DE0">
      <w:pPr>
        <w:pStyle w:val="Paragraphedeliste"/>
        <w:numPr>
          <w:ilvl w:val="1"/>
          <w:numId w:val="107"/>
        </w:numPr>
        <w:rPr>
          <w:b/>
        </w:rPr>
      </w:pPr>
      <w:r w:rsidRPr="00F561D1">
        <w:lastRenderedPageBreak/>
        <w:t>En-têtes de lignes</w:t>
      </w:r>
      <w:r w:rsidRPr="00652CC1">
        <w:rPr>
          <w:b/>
        </w:rPr>
        <w:t xml:space="preserve"> et/ou </w:t>
      </w:r>
      <w:r w:rsidRPr="00F561D1">
        <w:t>En-têtes de colonnes</w:t>
      </w:r>
      <w:r w:rsidRPr="00652CC1">
        <w:rPr>
          <w:b/>
        </w:rPr>
        <w:t xml:space="preserve"> pour inclure les en-têtes de lignes et/ou de colonnes dans le style des bandes.</w:t>
      </w:r>
    </w:p>
    <w:p w14:paraId="6A048A9E" w14:textId="77777777" w:rsidR="00964BB6" w:rsidRPr="00652CC1" w:rsidRDefault="00964BB6" w:rsidP="00964BB6">
      <w:pPr>
        <w:pStyle w:val="Paragraphedeliste"/>
        <w:ind w:left="1440"/>
        <w:rPr>
          <w:b/>
        </w:rPr>
      </w:pPr>
    </w:p>
    <w:p w14:paraId="6A048A9F" w14:textId="77777777" w:rsidR="00964BB6" w:rsidRDefault="00F561D1" w:rsidP="00785DE0">
      <w:pPr>
        <w:pStyle w:val="Paragraphedeliste"/>
        <w:numPr>
          <w:ilvl w:val="0"/>
          <w:numId w:val="107"/>
        </w:numPr>
        <w:rPr>
          <w:b/>
        </w:rPr>
      </w:pPr>
      <w:r w:rsidRPr="00652CC1">
        <w:rPr>
          <w:b/>
        </w:rPr>
        <w:t xml:space="preserve">Pour </w:t>
      </w:r>
      <w:r w:rsidRPr="00F561D1">
        <w:t>Insérer un saut de ligne après chaque élément</w:t>
      </w:r>
      <w:r w:rsidRPr="00652CC1">
        <w:rPr>
          <w:b/>
        </w:rPr>
        <w:t xml:space="preserve"> du tableau croisé, cliquez sur le bouton </w:t>
      </w:r>
      <w:r w:rsidRPr="00F561D1">
        <w:t>Lignes vides</w:t>
      </w:r>
      <w:r w:rsidRPr="00652CC1">
        <w:rPr>
          <w:b/>
        </w:rPr>
        <w:t xml:space="preserve"> (onglet </w:t>
      </w:r>
      <w:r w:rsidRPr="00F561D1">
        <w:t>Outils de tableau croisé dynamique &gt; Création</w:t>
      </w:r>
      <w:r w:rsidRPr="00652CC1">
        <w:rPr>
          <w:b/>
        </w:rPr>
        <w:t xml:space="preserve">) puis cliquez sur l’option de même nom. A l’inverse pour </w:t>
      </w:r>
      <w:r w:rsidRPr="0091094A">
        <w:t>Supprimer le saut de ligne après chaque élément</w:t>
      </w:r>
      <w:r w:rsidRPr="00652CC1">
        <w:rPr>
          <w:b/>
        </w:rPr>
        <w:t xml:space="preserve">, cliquez également sur le bouton </w:t>
      </w:r>
      <w:r w:rsidRPr="0091094A">
        <w:t>Lignes vides</w:t>
      </w:r>
      <w:r w:rsidRPr="00652CC1">
        <w:rPr>
          <w:b/>
        </w:rPr>
        <w:t xml:space="preserve"> puis sur l’option correspondante.</w:t>
      </w:r>
    </w:p>
    <w:p w14:paraId="6A048AA0" w14:textId="77777777" w:rsidR="00F561D1" w:rsidRPr="00964BB6" w:rsidRDefault="00F561D1" w:rsidP="00785DE0">
      <w:pPr>
        <w:pStyle w:val="Paragraphedeliste"/>
        <w:numPr>
          <w:ilvl w:val="0"/>
          <w:numId w:val="107"/>
        </w:numPr>
        <w:rPr>
          <w:b/>
        </w:rPr>
      </w:pPr>
      <w:r w:rsidRPr="00964BB6">
        <w:rPr>
          <w:b/>
        </w:rPr>
        <w:t xml:space="preserve">Pour appliquer ou modifier le style du tableau, sélectionnez-le dans le groupe </w:t>
      </w:r>
      <w:r w:rsidRPr="0091094A">
        <w:t>Styles de tableau croisé dynamique</w:t>
      </w:r>
      <w:r w:rsidRPr="00964BB6">
        <w:rPr>
          <w:b/>
        </w:rPr>
        <w:t xml:space="preserve"> (onglet </w:t>
      </w:r>
      <w:r w:rsidRPr="0091094A">
        <w:t>Outils de tableau croisé dynamique &gt; Création</w:t>
      </w:r>
      <w:r w:rsidRPr="00964BB6">
        <w:rPr>
          <w:b/>
        </w:rPr>
        <w:t>).</w:t>
      </w:r>
    </w:p>
    <w:p w14:paraId="6A048AA1" w14:textId="77777777" w:rsidR="0046422C" w:rsidRDefault="00F561D1" w:rsidP="00F561D1">
      <w:pPr>
        <w:pStyle w:val="Titre2"/>
      </w:pPr>
      <w:bookmarkStart w:id="32" w:name="_Toc472435726"/>
      <w:r>
        <w:t>Recalculer un tableau croisé dynamique</w:t>
      </w:r>
      <w:bookmarkEnd w:id="32"/>
    </w:p>
    <w:p w14:paraId="6A048AA2" w14:textId="77777777" w:rsidR="0046422C" w:rsidRPr="00964BB6" w:rsidRDefault="0046422C" w:rsidP="00964BB6">
      <w:pPr>
        <w:rPr>
          <w:i/>
        </w:rPr>
      </w:pPr>
      <w:r w:rsidRPr="00964BB6">
        <w:rPr>
          <w:i/>
        </w:rPr>
        <w:t>Lorsque la plage de cellules, source du tableau croisé dynamique, est modifiée, ces changements ne sont pas reportés dans le tableau : il vous faut le mettre à jour.</w:t>
      </w:r>
    </w:p>
    <w:p w14:paraId="6A048AA3" w14:textId="77777777" w:rsidR="00964BB6" w:rsidRDefault="00964BB6" w:rsidP="00964BB6"/>
    <w:p w14:paraId="6A048AA4" w14:textId="77777777" w:rsidR="00964BB6" w:rsidRDefault="0046422C" w:rsidP="00785DE0">
      <w:pPr>
        <w:pStyle w:val="Paragraphedeliste"/>
        <w:numPr>
          <w:ilvl w:val="0"/>
          <w:numId w:val="108"/>
        </w:numPr>
      </w:pPr>
      <w:r>
        <w:t>Cliquez si besoin, dans le tableau croisé dynamique.</w:t>
      </w:r>
    </w:p>
    <w:p w14:paraId="6A048AA5" w14:textId="77777777" w:rsidR="0046422C" w:rsidRDefault="0046422C" w:rsidP="00785DE0">
      <w:pPr>
        <w:pStyle w:val="Paragraphedeliste"/>
        <w:numPr>
          <w:ilvl w:val="0"/>
          <w:numId w:val="108"/>
        </w:numPr>
      </w:pPr>
      <w:r>
        <w:t xml:space="preserve">Activez l’onglet </w:t>
      </w:r>
      <w:r w:rsidRPr="00964BB6">
        <w:rPr>
          <w:b/>
        </w:rPr>
        <w:t>Outils de tableau croisé dynamique &gt; Options</w:t>
      </w:r>
      <w:r>
        <w:t xml:space="preserve"> puis cliquez sur la flèche associée au bouton </w:t>
      </w:r>
      <w:r w:rsidRPr="00964BB6">
        <w:rPr>
          <w:b/>
        </w:rPr>
        <w:t>Actualiser</w:t>
      </w:r>
      <w:r>
        <w:t xml:space="preserve"> du groupe </w:t>
      </w:r>
      <w:r w:rsidRPr="00964BB6">
        <w:rPr>
          <w:b/>
        </w:rPr>
        <w:t>Données</w:t>
      </w:r>
      <w:r>
        <w:t>.</w:t>
      </w:r>
    </w:p>
    <w:p w14:paraId="6A048AA6" w14:textId="77777777" w:rsidR="0046422C" w:rsidRDefault="0046422C" w:rsidP="00964BB6"/>
    <w:p w14:paraId="6A048AA7" w14:textId="77777777" w:rsidR="0046422C" w:rsidRDefault="0046422C" w:rsidP="00964BB6">
      <w:pPr>
        <w:jc w:val="center"/>
      </w:pPr>
      <w:r>
        <w:rPr>
          <w:noProof/>
        </w:rPr>
        <w:drawing>
          <wp:inline distT="0" distB="0" distL="0" distR="0" wp14:anchorId="6A048C0A" wp14:editId="6A048C0B">
            <wp:extent cx="1246119" cy="1295400"/>
            <wp:effectExtent l="19050" t="19050" r="11430" b="1905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46119" cy="1295400"/>
                    </a:xfrm>
                    <a:prstGeom prst="rect">
                      <a:avLst/>
                    </a:prstGeom>
                    <a:noFill/>
                    <a:ln>
                      <a:solidFill>
                        <a:schemeClr val="tx1"/>
                      </a:solidFill>
                    </a:ln>
                  </pic:spPr>
                </pic:pic>
              </a:graphicData>
            </a:graphic>
          </wp:inline>
        </w:drawing>
      </w:r>
    </w:p>
    <w:p w14:paraId="6A048AA8" w14:textId="77777777" w:rsidR="00964BB6" w:rsidRDefault="00964BB6" w:rsidP="00964BB6">
      <w:pPr>
        <w:jc w:val="center"/>
      </w:pPr>
    </w:p>
    <w:p w14:paraId="6A048AA9" w14:textId="77777777" w:rsidR="0046422C" w:rsidRDefault="0046422C" w:rsidP="00785DE0">
      <w:pPr>
        <w:pStyle w:val="Paragraphedeliste"/>
        <w:numPr>
          <w:ilvl w:val="0"/>
          <w:numId w:val="109"/>
        </w:numPr>
      </w:pPr>
      <w:r>
        <w:t xml:space="preserve">Cliquez sur l’option </w:t>
      </w:r>
      <w:r w:rsidRPr="0046422C">
        <w:t>Actualiser</w:t>
      </w:r>
      <w:r>
        <w:t xml:space="preserve"> pour mettre à jour les informations du classeur qui proviennent de la source de données ou l’option </w:t>
      </w:r>
      <w:r w:rsidRPr="0046422C">
        <w:t>Actualiser tout</w:t>
      </w:r>
      <w:r>
        <w:t xml:space="preserve"> pour mettre à jour toutes les informations qui proviennent de la source de données.</w:t>
      </w:r>
    </w:p>
    <w:p w14:paraId="6A048AAA" w14:textId="77777777" w:rsidR="0046422C" w:rsidRDefault="0046422C" w:rsidP="0046422C"/>
    <w:p w14:paraId="6A048AAB" w14:textId="77777777" w:rsidR="0046422C" w:rsidRDefault="0046422C" w:rsidP="0046422C">
      <w:pPr>
        <w:pStyle w:val="Titre2"/>
      </w:pPr>
      <w:bookmarkStart w:id="33" w:name="_Toc472435727"/>
      <w:r>
        <w:t>Supprimer un tableau croisé dynamique</w:t>
      </w:r>
      <w:bookmarkEnd w:id="33"/>
    </w:p>
    <w:p w14:paraId="6A048AAC" w14:textId="77777777" w:rsidR="0046422C" w:rsidRDefault="0046422C" w:rsidP="00785DE0">
      <w:pPr>
        <w:pStyle w:val="Paragraphedeliste"/>
        <w:numPr>
          <w:ilvl w:val="0"/>
          <w:numId w:val="102"/>
        </w:numPr>
      </w:pPr>
      <w:r>
        <w:t>Cliquez à l’intérieur du tableau croisé dynamique.</w:t>
      </w:r>
    </w:p>
    <w:p w14:paraId="6A048AAD" w14:textId="77777777" w:rsidR="0046422C" w:rsidRDefault="0046422C" w:rsidP="00785DE0">
      <w:pPr>
        <w:pStyle w:val="Paragraphedeliste"/>
        <w:numPr>
          <w:ilvl w:val="0"/>
          <w:numId w:val="102"/>
        </w:numPr>
      </w:pPr>
      <w:r>
        <w:t xml:space="preserve">Activez, si besoin, l’onglet </w:t>
      </w:r>
      <w:r w:rsidRPr="0046422C">
        <w:rPr>
          <w:b/>
        </w:rPr>
        <w:t>Outils de tableau croisé dynamique &gt; Options</w:t>
      </w:r>
      <w:r>
        <w:t>.</w:t>
      </w:r>
    </w:p>
    <w:p w14:paraId="6A048AAE" w14:textId="77777777" w:rsidR="0046422C" w:rsidRPr="0046422C" w:rsidRDefault="0046422C" w:rsidP="00785DE0">
      <w:pPr>
        <w:pStyle w:val="Paragraphedeliste"/>
        <w:numPr>
          <w:ilvl w:val="0"/>
          <w:numId w:val="102"/>
        </w:numPr>
      </w:pPr>
      <w:r>
        <w:t xml:space="preserve">Cliquez sur le bouton </w:t>
      </w:r>
      <w:r w:rsidRPr="0046422C">
        <w:rPr>
          <w:b/>
        </w:rPr>
        <w:t>Effacer</w:t>
      </w:r>
      <w:r>
        <w:t xml:space="preserve"> du groupe </w:t>
      </w:r>
      <w:r w:rsidRPr="0046422C">
        <w:rPr>
          <w:b/>
        </w:rPr>
        <w:t>Actions</w:t>
      </w:r>
      <w:r>
        <w:t xml:space="preserve"> et sur l’option </w:t>
      </w:r>
      <w:r w:rsidRPr="0046422C">
        <w:rPr>
          <w:b/>
        </w:rPr>
        <w:t>Effacer tout</w:t>
      </w:r>
      <w:r>
        <w:t>.</w:t>
      </w:r>
    </w:p>
    <w:p w14:paraId="6A048AAF" w14:textId="77777777" w:rsidR="0046422C" w:rsidRDefault="0046422C" w:rsidP="0046422C"/>
    <w:p w14:paraId="6A048AB0" w14:textId="77777777" w:rsidR="0046422C" w:rsidRPr="0046422C" w:rsidRDefault="0046422C" w:rsidP="0046422C"/>
    <w:p w14:paraId="6A048AB1" w14:textId="77777777" w:rsidR="00EA5D97" w:rsidRDefault="00EA5D97">
      <w:pPr>
        <w:rPr>
          <w:szCs w:val="20"/>
        </w:rPr>
      </w:pPr>
      <w:r>
        <w:rPr>
          <w:b/>
          <w:bCs/>
          <w:iCs/>
          <w:szCs w:val="20"/>
        </w:rPr>
        <w:br w:type="page"/>
      </w:r>
    </w:p>
    <w:p w14:paraId="6A048AB2" w14:textId="77777777" w:rsidR="00EA5D97" w:rsidRDefault="00EA5D97" w:rsidP="00EA5D97">
      <w:pPr>
        <w:pStyle w:val="Titre1"/>
      </w:pPr>
      <w:bookmarkStart w:id="34" w:name="_Toc472435728"/>
      <w:r>
        <w:lastRenderedPageBreak/>
        <w:t>Graphique croisé dynamique</w:t>
      </w:r>
      <w:bookmarkEnd w:id="34"/>
    </w:p>
    <w:p w14:paraId="6A048AB3" w14:textId="77777777" w:rsidR="00EA5D97" w:rsidRDefault="00EA5D97" w:rsidP="00EA5D97">
      <w:pPr>
        <w:pStyle w:val="Titre2"/>
      </w:pPr>
      <w:bookmarkStart w:id="35" w:name="_Toc472435729"/>
      <w:r w:rsidRPr="00EA5D97">
        <w:t>Créer un graphique croisé dynamique</w:t>
      </w:r>
      <w:bookmarkEnd w:id="35"/>
    </w:p>
    <w:p w14:paraId="6A048AB4" w14:textId="77777777" w:rsidR="00EA5D97" w:rsidRPr="00B421CA" w:rsidRDefault="00EA5D97" w:rsidP="00EA5D97">
      <w:pPr>
        <w:rPr>
          <w:i/>
        </w:rPr>
      </w:pPr>
      <w:r w:rsidRPr="00B421CA">
        <w:rPr>
          <w:i/>
        </w:rPr>
        <w:t>Un graphique croisé dynamique fournit une représentation graphique des données contenues dans un tableau croisé dynamique. Lorsque vous créez un graphique croisé dynamique, vous lui associez en même temps un tableau croisé dynamique.</w:t>
      </w:r>
    </w:p>
    <w:p w14:paraId="6A048AB5" w14:textId="77777777" w:rsidR="00EA5D97" w:rsidRDefault="00EA5D97" w:rsidP="00EA5D97"/>
    <w:p w14:paraId="6A048AB6" w14:textId="77777777" w:rsidR="00EA5D97" w:rsidRDefault="00EA5D97" w:rsidP="00785DE0">
      <w:pPr>
        <w:pStyle w:val="Paragraphedeliste"/>
        <w:numPr>
          <w:ilvl w:val="0"/>
          <w:numId w:val="103"/>
        </w:numPr>
      </w:pPr>
      <w:r>
        <w:t>Si la plage de cellules concernée par le graphique croisé dynamique contient des en-têtes de colonnes ou est déjà organisée en tableau de données, cliquez dans l’une des cellules ; sinon, sélectionnez la plage de cellules à traiter dans le graphique croisé dynamique.</w:t>
      </w:r>
    </w:p>
    <w:p w14:paraId="6A048AB7" w14:textId="77777777" w:rsidR="00EA5D97" w:rsidRDefault="00EA5D97" w:rsidP="00785DE0">
      <w:pPr>
        <w:pStyle w:val="Paragraphedeliste"/>
        <w:numPr>
          <w:ilvl w:val="0"/>
          <w:numId w:val="103"/>
        </w:numPr>
      </w:pPr>
      <w:r>
        <w:t xml:space="preserve">Activez l’onglet </w:t>
      </w:r>
      <w:r w:rsidRPr="00B421CA">
        <w:rPr>
          <w:b/>
        </w:rPr>
        <w:t>Insertion</w:t>
      </w:r>
      <w:r>
        <w:t xml:space="preserve"> et ouvrez la liste associée au bouton </w:t>
      </w:r>
      <w:proofErr w:type="spellStart"/>
      <w:r w:rsidRPr="00B421CA">
        <w:rPr>
          <w:b/>
        </w:rPr>
        <w:t>TblcroiséDynamique</w:t>
      </w:r>
      <w:proofErr w:type="spellEnd"/>
      <w:r>
        <w:t xml:space="preserve"> du groupe </w:t>
      </w:r>
      <w:r w:rsidRPr="00B421CA">
        <w:rPr>
          <w:b/>
        </w:rPr>
        <w:t>Tableaux</w:t>
      </w:r>
      <w:r>
        <w:t xml:space="preserve"> puis cliquez sur l’option </w:t>
      </w:r>
      <w:r w:rsidRPr="00B421CA">
        <w:rPr>
          <w:b/>
        </w:rPr>
        <w:t>Graphique croisé dynamique</w:t>
      </w:r>
      <w:r>
        <w:t>.</w:t>
      </w:r>
    </w:p>
    <w:p w14:paraId="6A048AB8" w14:textId="77777777" w:rsidR="00EA5D97" w:rsidRPr="00EA5D97" w:rsidRDefault="00EA5D97" w:rsidP="00EA5D97">
      <w:pPr>
        <w:pStyle w:val="Paragraphedeliste"/>
      </w:pPr>
    </w:p>
    <w:p w14:paraId="6A048AB9" w14:textId="77777777" w:rsidR="00EA5D97" w:rsidRDefault="00EA5D97" w:rsidP="00EA5D97">
      <w:pPr>
        <w:rPr>
          <w:i/>
        </w:rPr>
      </w:pPr>
      <w:r w:rsidRPr="00EA5D97">
        <w:rPr>
          <w:i/>
        </w:rPr>
        <w:t>La boîte de dialogue qui s’ouvre est semblable à celle qui permet de créer un tableau croisé dynamique.</w:t>
      </w:r>
    </w:p>
    <w:p w14:paraId="6A048ABA" w14:textId="77777777" w:rsidR="00EA5D97" w:rsidRPr="00EA5D97" w:rsidRDefault="00EA5D97" w:rsidP="00EA5D97">
      <w:pPr>
        <w:rPr>
          <w:i/>
        </w:rPr>
      </w:pPr>
    </w:p>
    <w:p w14:paraId="6A048ABB" w14:textId="77777777" w:rsidR="00B421CA" w:rsidRDefault="00EA5D97" w:rsidP="00785DE0">
      <w:pPr>
        <w:pStyle w:val="Paragraphedeliste"/>
        <w:numPr>
          <w:ilvl w:val="0"/>
          <w:numId w:val="104"/>
        </w:numPr>
      </w:pPr>
      <w:r>
        <w:t xml:space="preserve">Vérifiez que la zone </w:t>
      </w:r>
      <w:r w:rsidRPr="00B421CA">
        <w:rPr>
          <w:b/>
        </w:rPr>
        <w:t>Sélectionner un tableau ou une plage</w:t>
      </w:r>
      <w:r>
        <w:t xml:space="preserve"> contienne bien les données à analyser ; sinon, utilisez le bouton </w:t>
      </w:r>
      <w:r>
        <w:rPr>
          <w:noProof/>
        </w:rPr>
        <w:drawing>
          <wp:inline distT="0" distB="0" distL="0" distR="0" wp14:anchorId="6A048C0C" wp14:editId="6A048C0D">
            <wp:extent cx="238125" cy="180975"/>
            <wp:effectExtent l="19050" t="19050" r="28575" b="28575"/>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solidFill>
                        <a:schemeClr val="tx1"/>
                      </a:solidFill>
                    </a:ln>
                  </pic:spPr>
                </pic:pic>
              </a:graphicData>
            </a:graphic>
          </wp:inline>
        </w:drawing>
      </w:r>
      <w:r>
        <w:t xml:space="preserve"> pour les sélectionner.</w:t>
      </w:r>
    </w:p>
    <w:p w14:paraId="6A048ABC" w14:textId="77777777" w:rsidR="00B421CA" w:rsidRDefault="00EA5D97" w:rsidP="00785DE0">
      <w:pPr>
        <w:pStyle w:val="Paragraphedeliste"/>
        <w:numPr>
          <w:ilvl w:val="0"/>
          <w:numId w:val="104"/>
        </w:numPr>
      </w:pPr>
      <w:r>
        <w:t xml:space="preserve">Choisissez l’emplacement du graphique croisé dynamique : sur une </w:t>
      </w:r>
      <w:r w:rsidRPr="00B421CA">
        <w:rPr>
          <w:b/>
        </w:rPr>
        <w:t>Nouvelle feuille de calcul</w:t>
      </w:r>
      <w:r>
        <w:t xml:space="preserve"> ou sur une </w:t>
      </w:r>
      <w:r w:rsidRPr="00B421CA">
        <w:rPr>
          <w:b/>
        </w:rPr>
        <w:t>Feuille de calcul existante</w:t>
      </w:r>
      <w:r>
        <w:t xml:space="preserve"> ; si vous avez choisi cette dernière option, utilisez le bouton </w:t>
      </w:r>
      <w:r>
        <w:rPr>
          <w:noProof/>
        </w:rPr>
        <w:drawing>
          <wp:inline distT="0" distB="0" distL="0" distR="0" wp14:anchorId="6A048C0E" wp14:editId="6A048C0F">
            <wp:extent cx="238125" cy="180975"/>
            <wp:effectExtent l="19050" t="19050" r="28575" b="28575"/>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solidFill>
                        <a:schemeClr val="tx1"/>
                      </a:solidFill>
                    </a:ln>
                  </pic:spPr>
                </pic:pic>
              </a:graphicData>
            </a:graphic>
          </wp:inline>
        </w:drawing>
      </w:r>
      <w:r>
        <w:t xml:space="preserve"> pour activer la première cellule destinatrice du graphique.</w:t>
      </w:r>
    </w:p>
    <w:p w14:paraId="6A048ABD" w14:textId="77777777" w:rsidR="00EA5D97" w:rsidRPr="00EA5D97" w:rsidRDefault="00EA5D97" w:rsidP="00785DE0">
      <w:pPr>
        <w:pStyle w:val="Paragraphedeliste"/>
        <w:numPr>
          <w:ilvl w:val="0"/>
          <w:numId w:val="104"/>
        </w:numPr>
      </w:pPr>
      <w:r>
        <w:t xml:space="preserve">Cliquez sur le bouton </w:t>
      </w:r>
      <w:r w:rsidRPr="00B421CA">
        <w:rPr>
          <w:b/>
        </w:rPr>
        <w:t>OK</w:t>
      </w:r>
      <w:r>
        <w:t>.</w:t>
      </w:r>
    </w:p>
    <w:p w14:paraId="6A048ABE" w14:textId="77777777" w:rsidR="00B421CA" w:rsidRDefault="00B421CA" w:rsidP="00EA5D97"/>
    <w:p w14:paraId="6A048ABF" w14:textId="77777777" w:rsidR="00B421CA" w:rsidRPr="00B421CA" w:rsidRDefault="00EA5D97" w:rsidP="00EA5D97">
      <w:pPr>
        <w:rPr>
          <w:i/>
          <w:szCs w:val="20"/>
        </w:rPr>
      </w:pPr>
      <w:r w:rsidRPr="00B421CA">
        <w:rPr>
          <w:i/>
        </w:rPr>
        <w:t xml:space="preserve">Un graphique croisé dynamique vide apparaît à l’emplacement indiqué juste à côté, un tableau croisé </w:t>
      </w:r>
      <w:r w:rsidR="00B421CA" w:rsidRPr="00B421CA">
        <w:rPr>
          <w:i/>
          <w:szCs w:val="20"/>
        </w:rPr>
        <w:t xml:space="preserve">dynamique également vide ; comme pour la création d’un tableau croisé dynamique seul, le volet </w:t>
      </w:r>
      <w:r w:rsidR="00B421CA" w:rsidRPr="00B421CA">
        <w:rPr>
          <w:b/>
          <w:i/>
          <w:szCs w:val="20"/>
        </w:rPr>
        <w:t>Liste de champs de tableau croisé dynamique</w:t>
      </w:r>
      <w:r w:rsidR="00B421CA" w:rsidRPr="00B421CA">
        <w:rPr>
          <w:i/>
          <w:szCs w:val="20"/>
        </w:rPr>
        <w:t xml:space="preserve"> s’affiche à droite de la fenêtre. La section </w:t>
      </w:r>
      <w:r w:rsidR="00B421CA" w:rsidRPr="00B421CA">
        <w:rPr>
          <w:b/>
          <w:i/>
          <w:szCs w:val="20"/>
        </w:rPr>
        <w:t>Champs Légende (Série)</w:t>
      </w:r>
      <w:r w:rsidR="00B421CA" w:rsidRPr="00B421CA">
        <w:rPr>
          <w:i/>
          <w:szCs w:val="20"/>
        </w:rPr>
        <w:t xml:space="preserve"> remplace la section </w:t>
      </w:r>
      <w:r w:rsidR="00B421CA" w:rsidRPr="00B421CA">
        <w:rPr>
          <w:b/>
          <w:i/>
          <w:szCs w:val="20"/>
        </w:rPr>
        <w:t>Etiquettes de colonnes</w:t>
      </w:r>
      <w:r w:rsidR="00B421CA" w:rsidRPr="00B421CA">
        <w:rPr>
          <w:i/>
          <w:szCs w:val="20"/>
        </w:rPr>
        <w:t xml:space="preserve"> tandis que la section </w:t>
      </w:r>
      <w:r w:rsidR="00B421CA" w:rsidRPr="00B421CA">
        <w:rPr>
          <w:b/>
          <w:i/>
          <w:szCs w:val="20"/>
        </w:rPr>
        <w:t>Champs Axe (Abscisses)</w:t>
      </w:r>
      <w:r w:rsidR="00B421CA" w:rsidRPr="00B421CA">
        <w:rPr>
          <w:i/>
          <w:szCs w:val="20"/>
        </w:rPr>
        <w:t xml:space="preserve"> remplace la section </w:t>
      </w:r>
      <w:r w:rsidR="00B421CA" w:rsidRPr="00B421CA">
        <w:rPr>
          <w:b/>
          <w:i/>
          <w:szCs w:val="20"/>
        </w:rPr>
        <w:t>Etiquettes de lignes</w:t>
      </w:r>
      <w:r w:rsidR="00B421CA" w:rsidRPr="00B421CA">
        <w:rPr>
          <w:i/>
          <w:szCs w:val="20"/>
        </w:rPr>
        <w:t>.</w:t>
      </w:r>
    </w:p>
    <w:p w14:paraId="6A048AC0" w14:textId="77777777" w:rsidR="00B421CA" w:rsidRDefault="00B421CA" w:rsidP="00EA5D97">
      <w:pPr>
        <w:rPr>
          <w:szCs w:val="20"/>
        </w:rPr>
      </w:pPr>
    </w:p>
    <w:p w14:paraId="6A048AC1" w14:textId="77777777" w:rsidR="00B421CA" w:rsidRDefault="00443272" w:rsidP="00EA5D97">
      <w:pPr>
        <w:rPr>
          <w:szCs w:val="20"/>
        </w:rPr>
      </w:pPr>
      <w:r>
        <w:rPr>
          <w:noProof/>
          <w:szCs w:val="20"/>
        </w:rPr>
        <w:drawing>
          <wp:inline distT="0" distB="0" distL="0" distR="0" wp14:anchorId="6A048C10" wp14:editId="6A048C11">
            <wp:extent cx="5572125" cy="2133600"/>
            <wp:effectExtent l="19050" t="19050" r="28575" b="1905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572125" cy="2133600"/>
                    </a:xfrm>
                    <a:prstGeom prst="rect">
                      <a:avLst/>
                    </a:prstGeom>
                    <a:noFill/>
                    <a:ln>
                      <a:solidFill>
                        <a:schemeClr val="tx1"/>
                      </a:solidFill>
                    </a:ln>
                  </pic:spPr>
                </pic:pic>
              </a:graphicData>
            </a:graphic>
          </wp:inline>
        </w:drawing>
      </w:r>
    </w:p>
    <w:p w14:paraId="6A048AC2" w14:textId="77777777" w:rsidR="00443272" w:rsidRDefault="00443272" w:rsidP="00EA5D97">
      <w:pPr>
        <w:rPr>
          <w:szCs w:val="20"/>
        </w:rPr>
      </w:pPr>
    </w:p>
    <w:p w14:paraId="6A048AC3" w14:textId="77777777" w:rsidR="00443272" w:rsidRPr="00443272" w:rsidRDefault="00443272" w:rsidP="00EA5D97">
      <w:pPr>
        <w:rPr>
          <w:i/>
          <w:szCs w:val="20"/>
        </w:rPr>
      </w:pPr>
      <w:r w:rsidRPr="00443272">
        <w:rPr>
          <w:i/>
          <w:szCs w:val="20"/>
        </w:rPr>
        <w:t xml:space="preserve">Les onglets </w:t>
      </w:r>
      <w:r w:rsidRPr="00443272">
        <w:rPr>
          <w:b/>
          <w:i/>
          <w:szCs w:val="20"/>
        </w:rPr>
        <w:t>Outils de graphique croisé dynamique &gt; Création</w:t>
      </w:r>
      <w:r w:rsidRPr="00443272">
        <w:rPr>
          <w:i/>
          <w:szCs w:val="20"/>
        </w:rPr>
        <w:t xml:space="preserve">, </w:t>
      </w:r>
      <w:r w:rsidRPr="00443272">
        <w:rPr>
          <w:b/>
          <w:i/>
          <w:szCs w:val="20"/>
        </w:rPr>
        <w:t>Disposition</w:t>
      </w:r>
      <w:r w:rsidRPr="00443272">
        <w:rPr>
          <w:i/>
          <w:szCs w:val="20"/>
        </w:rPr>
        <w:t xml:space="preserve">, </w:t>
      </w:r>
      <w:r w:rsidRPr="00443272">
        <w:rPr>
          <w:b/>
          <w:i/>
          <w:szCs w:val="20"/>
        </w:rPr>
        <w:t>Mise en forme</w:t>
      </w:r>
      <w:r w:rsidRPr="00443272">
        <w:rPr>
          <w:i/>
          <w:szCs w:val="20"/>
        </w:rPr>
        <w:t xml:space="preserve"> et </w:t>
      </w:r>
      <w:r w:rsidRPr="00443272">
        <w:rPr>
          <w:b/>
          <w:i/>
          <w:szCs w:val="20"/>
        </w:rPr>
        <w:t>Analyse</w:t>
      </w:r>
      <w:r w:rsidRPr="00443272">
        <w:rPr>
          <w:i/>
          <w:szCs w:val="20"/>
        </w:rPr>
        <w:t xml:space="preserve"> apparaissent.</w:t>
      </w:r>
    </w:p>
    <w:p w14:paraId="6A048AC4" w14:textId="77777777" w:rsidR="00443272" w:rsidRDefault="00443272" w:rsidP="00EA5D97">
      <w:pPr>
        <w:rPr>
          <w:szCs w:val="20"/>
        </w:rPr>
      </w:pPr>
    </w:p>
    <w:p w14:paraId="6A048AC5" w14:textId="77777777" w:rsidR="00443272" w:rsidRDefault="00443272" w:rsidP="00785DE0">
      <w:pPr>
        <w:pStyle w:val="Paragraphedeliste"/>
        <w:numPr>
          <w:ilvl w:val="0"/>
          <w:numId w:val="105"/>
        </w:numPr>
        <w:rPr>
          <w:szCs w:val="20"/>
        </w:rPr>
      </w:pPr>
      <w:r>
        <w:rPr>
          <w:szCs w:val="20"/>
        </w:rPr>
        <w:t>Construisez le graphique croisé dynamique comme un tableau croisé dynamique.</w:t>
      </w:r>
    </w:p>
    <w:p w14:paraId="6A048AC6" w14:textId="77777777" w:rsidR="00443272" w:rsidRDefault="00443272" w:rsidP="00443272">
      <w:pPr>
        <w:rPr>
          <w:szCs w:val="20"/>
        </w:rPr>
      </w:pPr>
    </w:p>
    <w:p w14:paraId="6A048AC7" w14:textId="77777777" w:rsidR="00443272" w:rsidRPr="00443272" w:rsidRDefault="00443272" w:rsidP="00443272">
      <w:pPr>
        <w:rPr>
          <w:i/>
          <w:szCs w:val="20"/>
        </w:rPr>
      </w:pPr>
      <w:r w:rsidRPr="00443272">
        <w:rPr>
          <w:i/>
          <w:szCs w:val="20"/>
        </w:rPr>
        <w:lastRenderedPageBreak/>
        <w:t>Pour modifier le type de graphique, la disposition et les mises en valeur d’un graphique croisé dynamique, reportez-vous aux chapitres sur les graphiques.</w:t>
      </w:r>
    </w:p>
    <w:p w14:paraId="6A048AC8" w14:textId="77777777" w:rsidR="00443272" w:rsidRPr="00443272" w:rsidRDefault="00443272" w:rsidP="00443272">
      <w:pPr>
        <w:rPr>
          <w:i/>
          <w:szCs w:val="20"/>
        </w:rPr>
      </w:pPr>
    </w:p>
    <w:p w14:paraId="6A048AC9" w14:textId="77777777" w:rsidR="00443272" w:rsidRDefault="00443272" w:rsidP="00443272">
      <w:pPr>
        <w:rPr>
          <w:i/>
          <w:szCs w:val="20"/>
        </w:rPr>
      </w:pPr>
      <w:r w:rsidRPr="00443272">
        <w:rPr>
          <w:i/>
          <w:szCs w:val="20"/>
        </w:rPr>
        <w:t xml:space="preserve">Pour créer un graphique croisé dynamique à partir d’un tableau croisé dynamique existant, cliquez sur le tableau croisé dynamique puis activez l’onglet </w:t>
      </w:r>
      <w:r w:rsidRPr="00443272">
        <w:rPr>
          <w:b/>
          <w:i/>
          <w:szCs w:val="20"/>
        </w:rPr>
        <w:t>Insertion</w:t>
      </w:r>
      <w:r w:rsidRPr="00443272">
        <w:rPr>
          <w:i/>
          <w:szCs w:val="20"/>
        </w:rPr>
        <w:t xml:space="preserve"> et, dans le groupe </w:t>
      </w:r>
      <w:r w:rsidRPr="00443272">
        <w:rPr>
          <w:b/>
          <w:i/>
          <w:szCs w:val="20"/>
        </w:rPr>
        <w:t>Graphiques</w:t>
      </w:r>
      <w:r w:rsidRPr="00443272">
        <w:rPr>
          <w:i/>
          <w:szCs w:val="20"/>
        </w:rPr>
        <w:t>, cliquez sur le type de graphique que vous souhaitez créer.</w:t>
      </w:r>
    </w:p>
    <w:p w14:paraId="6A048ACA" w14:textId="77777777" w:rsidR="00443272" w:rsidRDefault="00443272" w:rsidP="00443272">
      <w:pPr>
        <w:rPr>
          <w:i/>
          <w:szCs w:val="20"/>
        </w:rPr>
      </w:pPr>
    </w:p>
    <w:p w14:paraId="6A048ACB" w14:textId="77777777" w:rsidR="00443272" w:rsidRDefault="00443272" w:rsidP="00443272">
      <w:pPr>
        <w:pStyle w:val="Titre2"/>
      </w:pPr>
      <w:bookmarkStart w:id="36" w:name="_Toc472435730"/>
      <w:r>
        <w:t>Supprimer un graphique croisé dynamique</w:t>
      </w:r>
      <w:bookmarkEnd w:id="36"/>
    </w:p>
    <w:p w14:paraId="6A048ACC" w14:textId="77777777" w:rsidR="00443272" w:rsidRDefault="00443272" w:rsidP="00785DE0">
      <w:pPr>
        <w:pStyle w:val="Paragraphedeliste"/>
        <w:numPr>
          <w:ilvl w:val="0"/>
          <w:numId w:val="105"/>
        </w:numPr>
        <w:rPr>
          <w:szCs w:val="20"/>
        </w:rPr>
      </w:pPr>
      <w:r>
        <w:rPr>
          <w:szCs w:val="20"/>
        </w:rPr>
        <w:t>Cliquez à l’intérieur du graphique croisé dynamique.</w:t>
      </w:r>
    </w:p>
    <w:p w14:paraId="6A048ACD" w14:textId="77777777" w:rsidR="00443272" w:rsidRDefault="00443272" w:rsidP="00785DE0">
      <w:pPr>
        <w:pStyle w:val="Paragraphedeliste"/>
        <w:numPr>
          <w:ilvl w:val="0"/>
          <w:numId w:val="105"/>
        </w:numPr>
        <w:rPr>
          <w:szCs w:val="20"/>
        </w:rPr>
      </w:pPr>
      <w:r>
        <w:rPr>
          <w:szCs w:val="20"/>
        </w:rPr>
        <w:t xml:space="preserve">Activez si besoin est, l’onglet </w:t>
      </w:r>
      <w:r w:rsidRPr="00EC0A2E">
        <w:rPr>
          <w:b/>
          <w:szCs w:val="20"/>
        </w:rPr>
        <w:t>Outils de graphique croisé dynamique &gt; Analyse</w:t>
      </w:r>
      <w:r>
        <w:rPr>
          <w:szCs w:val="20"/>
        </w:rPr>
        <w:t xml:space="preserve">, cliquez sur le bouton </w:t>
      </w:r>
      <w:r w:rsidRPr="00EC0A2E">
        <w:rPr>
          <w:b/>
          <w:szCs w:val="20"/>
        </w:rPr>
        <w:t>Effacer</w:t>
      </w:r>
      <w:r>
        <w:rPr>
          <w:szCs w:val="20"/>
        </w:rPr>
        <w:t xml:space="preserve"> du groupe </w:t>
      </w:r>
      <w:r w:rsidRPr="00EC0A2E">
        <w:rPr>
          <w:b/>
          <w:szCs w:val="20"/>
        </w:rPr>
        <w:t>Données</w:t>
      </w:r>
      <w:r>
        <w:rPr>
          <w:szCs w:val="20"/>
        </w:rPr>
        <w:t xml:space="preserve"> puis sur l’option </w:t>
      </w:r>
      <w:r w:rsidRPr="00EC0A2E">
        <w:rPr>
          <w:b/>
          <w:szCs w:val="20"/>
        </w:rPr>
        <w:t>Effacer tout</w:t>
      </w:r>
      <w:r>
        <w:rPr>
          <w:szCs w:val="20"/>
        </w:rPr>
        <w:t xml:space="preserve"> pour supprimer le graphique et le tableau croisé dynamique qui lui est associé.</w:t>
      </w:r>
    </w:p>
    <w:p w14:paraId="6A048ACE" w14:textId="77777777" w:rsidR="00443272" w:rsidRDefault="00443272" w:rsidP="00785DE0">
      <w:pPr>
        <w:pStyle w:val="Paragraphedeliste"/>
        <w:numPr>
          <w:ilvl w:val="0"/>
          <w:numId w:val="105"/>
        </w:numPr>
        <w:rPr>
          <w:szCs w:val="20"/>
        </w:rPr>
      </w:pPr>
      <w:r>
        <w:rPr>
          <w:szCs w:val="20"/>
        </w:rPr>
        <w:t xml:space="preserve">Pour supprimer uniquement le graphique croisé dynamique, cliquez sur l’un de ses bords extérieurs pour sélectionner la zone de graphique, puis appuyez sur la touche </w:t>
      </w:r>
      <w:proofErr w:type="spellStart"/>
      <w:r w:rsidRPr="00EC0A2E">
        <w:rPr>
          <w:b/>
          <w:szCs w:val="20"/>
        </w:rPr>
        <w:t>Suppr</w:t>
      </w:r>
      <w:proofErr w:type="spellEnd"/>
      <w:r>
        <w:rPr>
          <w:szCs w:val="20"/>
        </w:rPr>
        <w:t>.</w:t>
      </w:r>
    </w:p>
    <w:p w14:paraId="6A048ACF" w14:textId="77777777" w:rsidR="00443272" w:rsidRDefault="00443272" w:rsidP="00443272">
      <w:pPr>
        <w:rPr>
          <w:szCs w:val="20"/>
        </w:rPr>
      </w:pPr>
    </w:p>
    <w:p w14:paraId="6A048AD0" w14:textId="77777777" w:rsidR="00443272" w:rsidRDefault="00443272" w:rsidP="00443272">
      <w:pPr>
        <w:pStyle w:val="Titre2"/>
      </w:pPr>
      <w:bookmarkStart w:id="37" w:name="_Toc472435731"/>
      <w:r>
        <w:t>Filtrer un graphique croisé dynamique</w:t>
      </w:r>
      <w:bookmarkEnd w:id="37"/>
    </w:p>
    <w:p w14:paraId="6A048AD1" w14:textId="77777777" w:rsidR="00443272" w:rsidRDefault="00EC0A2E" w:rsidP="00785DE0">
      <w:pPr>
        <w:pStyle w:val="Paragraphedeliste"/>
        <w:numPr>
          <w:ilvl w:val="0"/>
          <w:numId w:val="106"/>
        </w:numPr>
        <w:rPr>
          <w:szCs w:val="20"/>
        </w:rPr>
      </w:pPr>
      <w:r w:rsidRPr="00EC0A2E">
        <w:rPr>
          <w:szCs w:val="20"/>
        </w:rPr>
        <w:t>Cliqu</w:t>
      </w:r>
      <w:r>
        <w:rPr>
          <w:szCs w:val="20"/>
        </w:rPr>
        <w:t>ez à l’intérieur du graphique croisé dynamique.</w:t>
      </w:r>
    </w:p>
    <w:p w14:paraId="6A048AD2" w14:textId="77777777" w:rsidR="00EC0A2E" w:rsidRDefault="00EC0A2E" w:rsidP="00785DE0">
      <w:pPr>
        <w:pStyle w:val="Paragraphedeliste"/>
        <w:numPr>
          <w:ilvl w:val="0"/>
          <w:numId w:val="106"/>
        </w:numPr>
        <w:rPr>
          <w:szCs w:val="20"/>
        </w:rPr>
      </w:pPr>
      <w:r>
        <w:rPr>
          <w:szCs w:val="20"/>
        </w:rPr>
        <w:t xml:space="preserve">Vous pouvez ouvrir la liste déroulante associée à chaque champ afin de cocher le ou les éléments à filtrer puis validez par </w:t>
      </w:r>
      <w:r w:rsidRPr="00EC0A2E">
        <w:rPr>
          <w:b/>
          <w:szCs w:val="20"/>
        </w:rPr>
        <w:t>OK</w:t>
      </w:r>
      <w:r>
        <w:rPr>
          <w:szCs w:val="20"/>
        </w:rPr>
        <w:t>.</w:t>
      </w:r>
    </w:p>
    <w:p w14:paraId="6A048AD3" w14:textId="77777777" w:rsidR="00EC0A2E" w:rsidRDefault="00EC0A2E" w:rsidP="00785DE0">
      <w:pPr>
        <w:pStyle w:val="Paragraphedeliste"/>
        <w:numPr>
          <w:ilvl w:val="0"/>
          <w:numId w:val="106"/>
        </w:numPr>
        <w:rPr>
          <w:szCs w:val="20"/>
        </w:rPr>
      </w:pPr>
      <w:r>
        <w:rPr>
          <w:szCs w:val="20"/>
        </w:rPr>
        <w:t>Vous pouvez également utiliser le filtrage par segments (appelés aussi « </w:t>
      </w:r>
      <w:proofErr w:type="spellStart"/>
      <w:r>
        <w:rPr>
          <w:szCs w:val="20"/>
        </w:rPr>
        <w:t>slicers</w:t>
      </w:r>
      <w:proofErr w:type="spellEnd"/>
      <w:r>
        <w:rPr>
          <w:szCs w:val="20"/>
        </w:rPr>
        <w:t xml:space="preserve"> »). Pour cela, activez si besoin est, l’onglet </w:t>
      </w:r>
      <w:r w:rsidRPr="00EC0A2E">
        <w:rPr>
          <w:b/>
          <w:szCs w:val="20"/>
        </w:rPr>
        <w:t>Outils de graphique croisé dynamique &gt; Analyse</w:t>
      </w:r>
      <w:r>
        <w:rPr>
          <w:szCs w:val="20"/>
        </w:rPr>
        <w:t xml:space="preserve">, cliquez sur le bouton </w:t>
      </w:r>
      <w:r w:rsidRPr="00EC0A2E">
        <w:rPr>
          <w:b/>
          <w:szCs w:val="20"/>
        </w:rPr>
        <w:t>Insérer un segment</w:t>
      </w:r>
      <w:r>
        <w:rPr>
          <w:szCs w:val="20"/>
        </w:rPr>
        <w:t xml:space="preserve"> du groupe </w:t>
      </w:r>
      <w:r w:rsidRPr="00EC0A2E">
        <w:rPr>
          <w:b/>
          <w:szCs w:val="20"/>
        </w:rPr>
        <w:t>Données</w:t>
      </w:r>
      <w:r>
        <w:rPr>
          <w:szCs w:val="20"/>
        </w:rPr>
        <w:t xml:space="preserve"> puis cliquez sur l’option </w:t>
      </w:r>
      <w:r w:rsidRPr="00EC0A2E">
        <w:rPr>
          <w:b/>
          <w:szCs w:val="20"/>
        </w:rPr>
        <w:t>Insérer un segment</w:t>
      </w:r>
      <w:r>
        <w:rPr>
          <w:szCs w:val="20"/>
        </w:rPr>
        <w:t>.</w:t>
      </w:r>
    </w:p>
    <w:p w14:paraId="6A048AD4" w14:textId="77777777" w:rsidR="00EC0A2E" w:rsidRDefault="00EC0A2E" w:rsidP="00785DE0">
      <w:pPr>
        <w:pStyle w:val="Paragraphedeliste"/>
        <w:numPr>
          <w:ilvl w:val="0"/>
          <w:numId w:val="106"/>
        </w:numPr>
        <w:rPr>
          <w:szCs w:val="20"/>
        </w:rPr>
      </w:pPr>
      <w:proofErr w:type="gramStart"/>
      <w:r>
        <w:rPr>
          <w:szCs w:val="20"/>
        </w:rPr>
        <w:t>Cochez le</w:t>
      </w:r>
      <w:proofErr w:type="gramEnd"/>
      <w:r>
        <w:rPr>
          <w:szCs w:val="20"/>
        </w:rPr>
        <w:t xml:space="preserve"> ou les champs du graphique croisé dynamique sur lesquels vous souhaitez créer un filtre segment puis cliquez sur </w:t>
      </w:r>
      <w:r w:rsidRPr="00EC0A2E">
        <w:rPr>
          <w:b/>
          <w:szCs w:val="20"/>
        </w:rPr>
        <w:t>OK</w:t>
      </w:r>
      <w:r>
        <w:rPr>
          <w:szCs w:val="20"/>
        </w:rPr>
        <w:t xml:space="preserve"> pour valider.</w:t>
      </w:r>
    </w:p>
    <w:p w14:paraId="6A048AD5" w14:textId="77777777" w:rsidR="00EC0A2E" w:rsidRDefault="00EC0A2E" w:rsidP="00EC0A2E">
      <w:pPr>
        <w:rPr>
          <w:szCs w:val="20"/>
        </w:rPr>
      </w:pPr>
    </w:p>
    <w:p w14:paraId="6A048AD6" w14:textId="77777777" w:rsidR="00EC0A2E" w:rsidRPr="00EC0A2E" w:rsidRDefault="00EC0A2E" w:rsidP="00EC0A2E">
      <w:pPr>
        <w:rPr>
          <w:i/>
          <w:szCs w:val="20"/>
        </w:rPr>
      </w:pPr>
      <w:r w:rsidRPr="00EC0A2E">
        <w:rPr>
          <w:i/>
          <w:szCs w:val="20"/>
        </w:rPr>
        <w:t>Un filtre segment s’affiche pour chaque champ sélectionné.</w:t>
      </w:r>
    </w:p>
    <w:p w14:paraId="6A048AD7" w14:textId="77777777" w:rsidR="00EC0A2E" w:rsidRDefault="00EC0A2E" w:rsidP="00EC0A2E">
      <w:pPr>
        <w:rPr>
          <w:szCs w:val="20"/>
        </w:rPr>
      </w:pPr>
    </w:p>
    <w:p w14:paraId="6A048AD8" w14:textId="77777777" w:rsidR="00EC0A2E" w:rsidRDefault="00BD740E" w:rsidP="00BD355B">
      <w:pPr>
        <w:jc w:val="center"/>
        <w:rPr>
          <w:szCs w:val="20"/>
        </w:rPr>
      </w:pPr>
      <w:r>
        <w:rPr>
          <w:noProof/>
          <w:szCs w:val="20"/>
        </w:rPr>
        <w:drawing>
          <wp:inline distT="0" distB="0" distL="0" distR="0" wp14:anchorId="6A048C12" wp14:editId="6A048C13">
            <wp:extent cx="5581650" cy="2638425"/>
            <wp:effectExtent l="19050" t="19050" r="19050" b="28575"/>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81650" cy="2638425"/>
                    </a:xfrm>
                    <a:prstGeom prst="rect">
                      <a:avLst/>
                    </a:prstGeom>
                    <a:noFill/>
                    <a:ln>
                      <a:solidFill>
                        <a:schemeClr val="tx1"/>
                      </a:solidFill>
                    </a:ln>
                  </pic:spPr>
                </pic:pic>
              </a:graphicData>
            </a:graphic>
          </wp:inline>
        </w:drawing>
      </w:r>
    </w:p>
    <w:p w14:paraId="6A048AD9" w14:textId="77777777" w:rsidR="00BD740E" w:rsidRPr="00BD740E" w:rsidRDefault="00BD740E" w:rsidP="00EC0A2E">
      <w:pPr>
        <w:rPr>
          <w:i/>
          <w:szCs w:val="20"/>
        </w:rPr>
      </w:pPr>
      <w:r w:rsidRPr="00BD740E">
        <w:rPr>
          <w:i/>
          <w:szCs w:val="20"/>
        </w:rPr>
        <w:t>Dans cet exemple, le filtre segment Mois a été inséré.</w:t>
      </w:r>
    </w:p>
    <w:p w14:paraId="6A048ADA" w14:textId="77777777" w:rsidR="00BD740E" w:rsidRPr="00BD740E" w:rsidRDefault="00BD740E" w:rsidP="00EC0A2E">
      <w:pPr>
        <w:rPr>
          <w:i/>
          <w:szCs w:val="20"/>
        </w:rPr>
      </w:pPr>
    </w:p>
    <w:p w14:paraId="6A048ADB" w14:textId="77777777" w:rsidR="00443272" w:rsidRDefault="00BD740E" w:rsidP="00443272">
      <w:pPr>
        <w:rPr>
          <w:szCs w:val="20"/>
        </w:rPr>
      </w:pPr>
      <w:r w:rsidRPr="00BD740E">
        <w:rPr>
          <w:i/>
          <w:szCs w:val="20"/>
        </w:rPr>
        <w:t xml:space="preserve">Les filtres du graphique croisé dynamique se gèrent de la même façon que pour un tableau croisé dynamique. </w:t>
      </w:r>
    </w:p>
    <w:p w14:paraId="6A048ADC" w14:textId="77777777" w:rsidR="00443272" w:rsidRPr="00443272" w:rsidRDefault="00443272" w:rsidP="00443272">
      <w:pPr>
        <w:rPr>
          <w:szCs w:val="20"/>
        </w:rPr>
      </w:pPr>
    </w:p>
    <w:p w14:paraId="6A048ADD" w14:textId="6E2F7453" w:rsidR="0057750C" w:rsidRDefault="0057750C" w:rsidP="0057750C"/>
    <w:p w14:paraId="6A048BAB" w14:textId="77777777" w:rsidR="009D5459" w:rsidRPr="00F6148E" w:rsidRDefault="009D5459" w:rsidP="0051430D">
      <w:pPr>
        <w:ind w:left="360"/>
      </w:pPr>
    </w:p>
    <w:sectPr w:rsidR="009D5459" w:rsidRPr="00F6148E" w:rsidSect="0057750C">
      <w:footerReference w:type="even" r:id="rId57"/>
      <w:footerReference w:type="default" r:id="rId58"/>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83C7" w14:textId="77777777" w:rsidR="006F3CC5" w:rsidRDefault="006F3CC5">
      <w:r>
        <w:separator/>
      </w:r>
    </w:p>
  </w:endnote>
  <w:endnote w:type="continuationSeparator" w:id="0">
    <w:p w14:paraId="1853CA07" w14:textId="77777777" w:rsidR="006F3CC5" w:rsidRDefault="006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8C4C" w14:textId="77777777" w:rsidR="0057750C" w:rsidRDefault="0057750C" w:rsidP="00AD57E2">
    <w:pPr>
      <w:pStyle w:val="Pieddepage"/>
      <w:jc w:val="right"/>
      <w:rPr>
        <w:color w:val="A6A6A6" w:themeColor="background1" w:themeShade="A6"/>
        <w:sz w:val="16"/>
        <w:szCs w:val="16"/>
      </w:rPr>
    </w:pPr>
    <w:r w:rsidRPr="00AD57E2">
      <w:rPr>
        <w:color w:val="A6A6A6" w:themeColor="background1" w:themeShade="A6"/>
        <w:sz w:val="16"/>
        <w:szCs w:val="16"/>
      </w:rPr>
      <w:fldChar w:fldCharType="begin"/>
    </w:r>
    <w:r w:rsidRPr="00AD57E2">
      <w:rPr>
        <w:color w:val="A6A6A6" w:themeColor="background1" w:themeShade="A6"/>
        <w:sz w:val="16"/>
        <w:szCs w:val="16"/>
      </w:rPr>
      <w:instrText>PAGE   \* MERGEFORMAT</w:instrText>
    </w:r>
    <w:r w:rsidRPr="00AD57E2">
      <w:rPr>
        <w:color w:val="A6A6A6" w:themeColor="background1" w:themeShade="A6"/>
        <w:sz w:val="16"/>
        <w:szCs w:val="16"/>
      </w:rPr>
      <w:fldChar w:fldCharType="separate"/>
    </w:r>
    <w:r w:rsidR="009F4B5E">
      <w:rPr>
        <w:noProof/>
        <w:color w:val="A6A6A6" w:themeColor="background1" w:themeShade="A6"/>
        <w:sz w:val="16"/>
        <w:szCs w:val="16"/>
      </w:rPr>
      <w:t>2</w:t>
    </w:r>
    <w:r w:rsidRPr="00AD57E2">
      <w:rPr>
        <w:color w:val="A6A6A6" w:themeColor="background1" w:themeShade="A6"/>
        <w:sz w:val="16"/>
        <w:szCs w:val="16"/>
      </w:rPr>
      <w:fldChar w:fldCharType="end"/>
    </w:r>
  </w:p>
  <w:p w14:paraId="6A048C4D" w14:textId="67228E75" w:rsidR="0057750C" w:rsidRDefault="0057750C">
    <w:pPr>
      <w:pStyle w:val="Pieddepage"/>
    </w:pPr>
    <w:r w:rsidRPr="00AD57E2">
      <w:rPr>
        <w:color w:val="A6A6A6" w:themeColor="background1" w:themeShade="A6"/>
        <w:sz w:val="16"/>
        <w:szCs w:val="16"/>
      </w:rPr>
      <w:t>Excel</w:t>
    </w:r>
    <w:r>
      <w:rPr>
        <w:color w:val="A6A6A6" w:themeColor="background1" w:themeShade="A6"/>
        <w:sz w:val="16"/>
        <w:szCs w:val="16"/>
      </w:rPr>
      <w:t xml:space="preserve"> (</w:t>
    </w:r>
    <w:r w:rsidRPr="00AD57E2">
      <w:rPr>
        <w:color w:val="A6A6A6" w:themeColor="background1" w:themeShade="A6"/>
        <w:sz w:val="16"/>
        <w:szCs w:val="16"/>
      </w:rPr>
      <w:t>Office 2010</w:t>
    </w:r>
    <w:r>
      <w:rPr>
        <w:color w:val="A6A6A6" w:themeColor="background1" w:themeShade="A6"/>
        <w:sz w:val="16"/>
        <w:szCs w:val="16"/>
      </w:rPr>
      <w:t>)</w:t>
    </w:r>
    <w:r w:rsidRPr="00AD57E2">
      <w:rPr>
        <w:color w:val="A6A6A6" w:themeColor="background1" w:themeShade="A6"/>
        <w:sz w:val="16"/>
        <w:szCs w:val="16"/>
      </w:rPr>
      <w:t xml:space="preserve"> : </w:t>
    </w:r>
    <w:r>
      <w:rPr>
        <w:color w:val="A6A6A6" w:themeColor="background1" w:themeShade="A6"/>
        <w:sz w:val="16"/>
        <w:szCs w:val="16"/>
      </w:rPr>
      <w:t>Tableaux croisés dynamiques</w:t>
    </w:r>
    <w:r>
      <w:rPr>
        <w:color w:val="A6A6A6" w:themeColor="background1" w:themeShade="A6"/>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8C4E" w14:textId="77777777" w:rsidR="0057750C" w:rsidRDefault="0057750C" w:rsidP="00C70A1B">
    <w:pPr>
      <w:pStyle w:val="Pieddepage"/>
      <w:pBdr>
        <w:top w:val="single" w:sz="4" w:space="1" w:color="C0C0C0"/>
      </w:pBdr>
      <w:tabs>
        <w:tab w:val="clear" w:pos="4536"/>
        <w:tab w:val="clear" w:pos="9072"/>
        <w:tab w:val="right" w:pos="9000"/>
      </w:tabs>
      <w:ind w:right="-81"/>
      <w:rPr>
        <w:color w:val="A6A6A6" w:themeColor="background1" w:themeShade="A6"/>
        <w:sz w:val="16"/>
        <w:szCs w:val="16"/>
      </w:rPr>
    </w:pPr>
    <w:r w:rsidRPr="00AD57E2">
      <w:rPr>
        <w:color w:val="A6A6A6" w:themeColor="background1" w:themeShade="A6"/>
        <w:sz w:val="16"/>
        <w:szCs w:val="16"/>
      </w:rPr>
      <w:fldChar w:fldCharType="begin"/>
    </w:r>
    <w:r w:rsidRPr="00AD57E2">
      <w:rPr>
        <w:color w:val="A6A6A6" w:themeColor="background1" w:themeShade="A6"/>
        <w:sz w:val="16"/>
        <w:szCs w:val="16"/>
      </w:rPr>
      <w:instrText>PAGE   \* MERGEFORMAT</w:instrText>
    </w:r>
    <w:r w:rsidRPr="00AD57E2">
      <w:rPr>
        <w:color w:val="A6A6A6" w:themeColor="background1" w:themeShade="A6"/>
        <w:sz w:val="16"/>
        <w:szCs w:val="16"/>
      </w:rPr>
      <w:fldChar w:fldCharType="separate"/>
    </w:r>
    <w:r w:rsidR="00A47E10">
      <w:rPr>
        <w:noProof/>
        <w:color w:val="A6A6A6" w:themeColor="background1" w:themeShade="A6"/>
        <w:sz w:val="16"/>
        <w:szCs w:val="16"/>
      </w:rPr>
      <w:t>3</w:t>
    </w:r>
    <w:r w:rsidRPr="00AD57E2">
      <w:rPr>
        <w:color w:val="A6A6A6" w:themeColor="background1" w:themeShade="A6"/>
        <w:sz w:val="16"/>
        <w:szCs w:val="16"/>
      </w:rPr>
      <w:fldChar w:fldCharType="end"/>
    </w:r>
  </w:p>
  <w:p w14:paraId="6A048C4F" w14:textId="77777777" w:rsidR="0057750C" w:rsidRPr="00AD57E2" w:rsidRDefault="0057750C" w:rsidP="00C70A1B">
    <w:pPr>
      <w:pStyle w:val="Pieddepage"/>
      <w:pBdr>
        <w:top w:val="single" w:sz="4" w:space="1" w:color="C0C0C0"/>
      </w:pBdr>
      <w:tabs>
        <w:tab w:val="clear" w:pos="4536"/>
        <w:tab w:val="clear" w:pos="9072"/>
        <w:tab w:val="right" w:pos="9000"/>
      </w:tabs>
      <w:ind w:right="-81"/>
      <w:rPr>
        <w:color w:val="A6A6A6" w:themeColor="background1" w:themeShade="A6"/>
        <w:sz w:val="16"/>
        <w:szCs w:val="16"/>
      </w:rPr>
    </w:pPr>
    <w:r w:rsidRPr="00AD57E2">
      <w:rPr>
        <w:color w:val="A6A6A6" w:themeColor="background1" w:themeShade="A6"/>
        <w:sz w:val="16"/>
        <w:szCs w:val="16"/>
      </w:rPr>
      <w:t>Excel </w:t>
    </w:r>
    <w:r>
      <w:rPr>
        <w:color w:val="A6A6A6" w:themeColor="background1" w:themeShade="A6"/>
        <w:sz w:val="16"/>
        <w:szCs w:val="16"/>
      </w:rPr>
      <w:t>(</w:t>
    </w:r>
    <w:r w:rsidRPr="00AD57E2">
      <w:rPr>
        <w:color w:val="A6A6A6" w:themeColor="background1" w:themeShade="A6"/>
        <w:sz w:val="16"/>
        <w:szCs w:val="16"/>
      </w:rPr>
      <w:t>Office 2010</w:t>
    </w:r>
    <w:r>
      <w:rPr>
        <w:color w:val="A6A6A6" w:themeColor="background1" w:themeShade="A6"/>
        <w:sz w:val="16"/>
        <w:szCs w:val="16"/>
      </w:rPr>
      <w:t xml:space="preserve">) </w:t>
    </w:r>
    <w:r w:rsidRPr="00AD57E2">
      <w:rPr>
        <w:color w:val="A6A6A6" w:themeColor="background1" w:themeShade="A6"/>
        <w:sz w:val="16"/>
        <w:szCs w:val="16"/>
      </w:rPr>
      <w:t xml:space="preserve">: </w:t>
    </w:r>
    <w:r>
      <w:rPr>
        <w:color w:val="A6A6A6" w:themeColor="background1" w:themeShade="A6"/>
        <w:sz w:val="16"/>
        <w:szCs w:val="16"/>
      </w:rPr>
      <w:t>Tableaux croisés dynamiques</w:t>
    </w:r>
    <w:r>
      <w:rPr>
        <w:color w:val="A6A6A6" w:themeColor="background1" w:themeShade="A6"/>
        <w:sz w:val="16"/>
        <w:szCs w:val="16"/>
      </w:rPr>
      <w:tab/>
      <w:t xml:space="preserve">Conseil </w:t>
    </w:r>
    <w:r w:rsidR="00B944DE">
      <w:rPr>
        <w:color w:val="A6A6A6" w:themeColor="background1" w:themeShade="A6"/>
        <w:sz w:val="16"/>
        <w:szCs w:val="16"/>
      </w:rPr>
      <w:t>Départemental</w:t>
    </w:r>
    <w:r>
      <w:rPr>
        <w:color w:val="A6A6A6" w:themeColor="background1" w:themeShade="A6"/>
        <w:sz w:val="16"/>
        <w:szCs w:val="16"/>
      </w:rPr>
      <w:t xml:space="preserve"> du Bas-Rhin</w:t>
    </w:r>
    <w:r w:rsidRPr="00AD57E2">
      <w:rPr>
        <w:color w:val="A6A6A6" w:themeColor="background1" w:themeShade="A6"/>
        <w:sz w:val="16"/>
        <w:szCs w:val="16"/>
      </w:rPr>
      <w:tab/>
    </w:r>
  </w:p>
  <w:p w14:paraId="6A048C50" w14:textId="77777777" w:rsidR="0057750C" w:rsidRDefault="0057750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8C51" w14:textId="77777777" w:rsidR="0057750C" w:rsidRPr="00312ABC" w:rsidRDefault="0057750C">
    <w:pPr>
      <w:pStyle w:val="Pieddepage"/>
      <w:rPr>
        <w:sz w:val="18"/>
        <w:szCs w:val="18"/>
      </w:rPr>
    </w:pPr>
    <w:r w:rsidRPr="00312ABC">
      <w:rPr>
        <w:sz w:val="18"/>
        <w:szCs w:val="18"/>
      </w:rPr>
      <w:t>Excel (Office 2010) : Tableaux croisés dynamiques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8C52" w14:textId="7A65CF3D" w:rsidR="0057750C" w:rsidRPr="00530160" w:rsidRDefault="00530160" w:rsidP="00530160">
    <w:pPr>
      <w:pStyle w:val="Pieddepage"/>
    </w:pPr>
    <w:r>
      <w:rPr>
        <w:color w:val="999999"/>
        <w:sz w:val="18"/>
      </w:rPr>
      <w:t>Excel : Tableaux croisés dynamiques</w:t>
    </w:r>
    <w:r>
      <w:rPr>
        <w:color w:val="999999"/>
        <w:sz w:val="18"/>
      </w:rPr>
      <w:tab/>
    </w:r>
    <w:r w:rsidR="009F4B5E">
      <w:rPr>
        <w:color w:val="999999"/>
        <w:sz w:val="18"/>
      </w:rPr>
      <w:tab/>
    </w:r>
    <w:r w:rsidRPr="00530160">
      <w:rPr>
        <w:color w:val="999999"/>
        <w:sz w:val="18"/>
      </w:rPr>
      <w:fldChar w:fldCharType="begin"/>
    </w:r>
    <w:r w:rsidRPr="00530160">
      <w:rPr>
        <w:color w:val="999999"/>
        <w:sz w:val="18"/>
      </w:rPr>
      <w:instrText>PAGE   \* MERGEFORMAT</w:instrText>
    </w:r>
    <w:r w:rsidRPr="00530160">
      <w:rPr>
        <w:color w:val="999999"/>
        <w:sz w:val="18"/>
      </w:rPr>
      <w:fldChar w:fldCharType="separate"/>
    </w:r>
    <w:r w:rsidR="009F4B5E">
      <w:rPr>
        <w:noProof/>
        <w:color w:val="999999"/>
        <w:sz w:val="18"/>
      </w:rPr>
      <w:t>28</w:t>
    </w:r>
    <w:r w:rsidRPr="00530160">
      <w:rPr>
        <w:color w:val="999999"/>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8C53" w14:textId="77777777" w:rsidR="0057750C" w:rsidRPr="00D716C7" w:rsidRDefault="00530160">
    <w:pPr>
      <w:pStyle w:val="Pieddepage"/>
      <w:rPr>
        <w:color w:val="808080" w:themeColor="background1" w:themeShade="80"/>
        <w:sz w:val="18"/>
      </w:rPr>
    </w:pPr>
    <w:r w:rsidRPr="00530160">
      <w:rPr>
        <w:color w:val="999999"/>
        <w:sz w:val="18"/>
      </w:rPr>
      <w:fldChar w:fldCharType="begin"/>
    </w:r>
    <w:r w:rsidRPr="00530160">
      <w:rPr>
        <w:color w:val="999999"/>
        <w:sz w:val="18"/>
      </w:rPr>
      <w:instrText>PAGE   \* MERGEFORMAT</w:instrText>
    </w:r>
    <w:r w:rsidRPr="00530160">
      <w:rPr>
        <w:color w:val="999999"/>
        <w:sz w:val="18"/>
      </w:rPr>
      <w:fldChar w:fldCharType="separate"/>
    </w:r>
    <w:r w:rsidR="009F4B5E">
      <w:rPr>
        <w:noProof/>
        <w:color w:val="999999"/>
        <w:sz w:val="18"/>
      </w:rPr>
      <w:t>3</w:t>
    </w:r>
    <w:r w:rsidRPr="00530160">
      <w:rPr>
        <w:color w:val="999999"/>
        <w:sz w:val="18"/>
      </w:rPr>
      <w:fldChar w:fldCharType="end"/>
    </w:r>
    <w:r>
      <w:rPr>
        <w:color w:val="999999"/>
        <w:sz w:val="18"/>
      </w:rPr>
      <w:tab/>
    </w:r>
    <w:r>
      <w:rPr>
        <w:color w:val="999999"/>
        <w:sz w:val="18"/>
      </w:rPr>
      <w:tab/>
    </w:r>
    <w:r w:rsidR="0057750C">
      <w:rPr>
        <w:color w:val="999999"/>
        <w:sz w:val="18"/>
      </w:rPr>
      <w:t>Excel : Tableaux croisés dynamiques</w:t>
    </w:r>
    <w:r w:rsidR="0057750C" w:rsidRPr="00D716C7">
      <w:rPr>
        <w:color w:val="808080" w:themeColor="background1" w:themeShade="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A96C9" w14:textId="77777777" w:rsidR="006F3CC5" w:rsidRDefault="006F3CC5">
      <w:r>
        <w:separator/>
      </w:r>
    </w:p>
  </w:footnote>
  <w:footnote w:type="continuationSeparator" w:id="0">
    <w:p w14:paraId="6D325593" w14:textId="77777777" w:rsidR="006F3CC5" w:rsidRDefault="006F3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980_"/>
      </v:shape>
    </w:pict>
  </w:numPicBullet>
  <w:abstractNum w:abstractNumId="0">
    <w:nsid w:val="00131122"/>
    <w:multiLevelType w:val="hybridMultilevel"/>
    <w:tmpl w:val="06C2882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1835B2"/>
    <w:multiLevelType w:val="hybridMultilevel"/>
    <w:tmpl w:val="4642C24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5A358C"/>
    <w:multiLevelType w:val="hybridMultilevel"/>
    <w:tmpl w:val="316ED08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4075C6"/>
    <w:multiLevelType w:val="hybridMultilevel"/>
    <w:tmpl w:val="FFC83FBE"/>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AE2779"/>
    <w:multiLevelType w:val="hybridMultilevel"/>
    <w:tmpl w:val="B21698CA"/>
    <w:lvl w:ilvl="0" w:tplc="B8C2710A">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E45BB"/>
    <w:multiLevelType w:val="hybridMultilevel"/>
    <w:tmpl w:val="114AA21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431C2B"/>
    <w:multiLevelType w:val="hybridMultilevel"/>
    <w:tmpl w:val="A7446E9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C639E3"/>
    <w:multiLevelType w:val="hybridMultilevel"/>
    <w:tmpl w:val="DF6CD48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E03597"/>
    <w:multiLevelType w:val="hybridMultilevel"/>
    <w:tmpl w:val="6BD063DE"/>
    <w:lvl w:ilvl="0" w:tplc="6ECAD0EA">
      <w:start w:val="1"/>
      <w:numFmt w:val="bullet"/>
      <w:lvlText w:val=""/>
      <w:lvlPicBulletId w:val="0"/>
      <w:lvlJc w:val="left"/>
      <w:pPr>
        <w:ind w:left="3600" w:hanging="360"/>
      </w:pPr>
      <w:rPr>
        <w:rFonts w:ascii="Symbol" w:hAnsi="Symbol" w:hint="default"/>
        <w:color w:val="auto"/>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9">
    <w:nsid w:val="0BB562D5"/>
    <w:multiLevelType w:val="hybridMultilevel"/>
    <w:tmpl w:val="05107DE8"/>
    <w:lvl w:ilvl="0" w:tplc="6ECAD0EA">
      <w:start w:val="1"/>
      <w:numFmt w:val="bullet"/>
      <w:lvlText w:val=""/>
      <w:lvlPicBulletId w:val="0"/>
      <w:lvlJc w:val="left"/>
      <w:pPr>
        <w:ind w:left="3600" w:hanging="360"/>
      </w:pPr>
      <w:rPr>
        <w:rFonts w:ascii="Symbol" w:hAnsi="Symbol" w:hint="default"/>
        <w:color w:val="auto"/>
      </w:rPr>
    </w:lvl>
    <w:lvl w:ilvl="1" w:tplc="040C0003">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0">
    <w:nsid w:val="0D3716E0"/>
    <w:multiLevelType w:val="hybridMultilevel"/>
    <w:tmpl w:val="79A88734"/>
    <w:lvl w:ilvl="0" w:tplc="040C0003">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406836"/>
    <w:multiLevelType w:val="hybridMultilevel"/>
    <w:tmpl w:val="6DBEB10E"/>
    <w:lvl w:ilvl="0" w:tplc="6ECAD0EA">
      <w:start w:val="1"/>
      <w:numFmt w:val="bullet"/>
      <w:lvlText w:val=""/>
      <w:lvlPicBulletId w:val="0"/>
      <w:lvlJc w:val="left"/>
      <w:pPr>
        <w:ind w:left="106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FB42BEB"/>
    <w:multiLevelType w:val="hybridMultilevel"/>
    <w:tmpl w:val="45A40E2A"/>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0A7676"/>
    <w:multiLevelType w:val="hybridMultilevel"/>
    <w:tmpl w:val="D660E3C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331FCE"/>
    <w:multiLevelType w:val="hybridMultilevel"/>
    <w:tmpl w:val="39608744"/>
    <w:lvl w:ilvl="0" w:tplc="6ECAD0EA">
      <w:start w:val="1"/>
      <w:numFmt w:val="bullet"/>
      <w:lvlText w:val=""/>
      <w:lvlPicBulletId w:val="0"/>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111B77DD"/>
    <w:multiLevelType w:val="hybridMultilevel"/>
    <w:tmpl w:val="3E6C3CAE"/>
    <w:lvl w:ilvl="0" w:tplc="6ECAD0EA">
      <w:start w:val="1"/>
      <w:numFmt w:val="bullet"/>
      <w:lvlText w:val=""/>
      <w:lvlPicBulletId w:val="0"/>
      <w:lvlJc w:val="left"/>
      <w:pPr>
        <w:ind w:left="3600" w:hanging="360"/>
      </w:pPr>
      <w:rPr>
        <w:rFonts w:ascii="Symbol" w:hAnsi="Symbol" w:hint="default"/>
        <w:color w:val="auto"/>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6">
    <w:nsid w:val="11FE738A"/>
    <w:multiLevelType w:val="hybridMultilevel"/>
    <w:tmpl w:val="303CE632"/>
    <w:lvl w:ilvl="0" w:tplc="6ECAD0EA">
      <w:start w:val="1"/>
      <w:numFmt w:val="bullet"/>
      <w:lvlText w:val=""/>
      <w:lvlPicBulletId w:val="0"/>
      <w:lvlJc w:val="left"/>
      <w:pPr>
        <w:ind w:left="3600" w:hanging="360"/>
      </w:pPr>
      <w:rPr>
        <w:rFonts w:ascii="Symbol" w:hAnsi="Symbol" w:hint="default"/>
        <w:color w:val="auto"/>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7">
    <w:nsid w:val="140E08F0"/>
    <w:multiLevelType w:val="hybridMultilevel"/>
    <w:tmpl w:val="1B84F1C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50177BF"/>
    <w:multiLevelType w:val="hybridMultilevel"/>
    <w:tmpl w:val="12DC0A2A"/>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407D48"/>
    <w:multiLevelType w:val="hybridMultilevel"/>
    <w:tmpl w:val="17603CDC"/>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5D95A21"/>
    <w:multiLevelType w:val="hybridMultilevel"/>
    <w:tmpl w:val="D3388B7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6CB15DA"/>
    <w:multiLevelType w:val="hybridMultilevel"/>
    <w:tmpl w:val="1046CB7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6FD1A04"/>
    <w:multiLevelType w:val="hybridMultilevel"/>
    <w:tmpl w:val="092AFCCE"/>
    <w:lvl w:ilvl="0" w:tplc="6ECAD0E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781690F"/>
    <w:multiLevelType w:val="hybridMultilevel"/>
    <w:tmpl w:val="6068F22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B8E43CD"/>
    <w:multiLevelType w:val="hybridMultilevel"/>
    <w:tmpl w:val="91A62C9C"/>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C0D679B"/>
    <w:multiLevelType w:val="hybridMultilevel"/>
    <w:tmpl w:val="975AD13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167283D"/>
    <w:multiLevelType w:val="hybridMultilevel"/>
    <w:tmpl w:val="C50E5D8C"/>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2303CB8"/>
    <w:multiLevelType w:val="hybridMultilevel"/>
    <w:tmpl w:val="BF3C0D40"/>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37F75D2"/>
    <w:multiLevelType w:val="hybridMultilevel"/>
    <w:tmpl w:val="9F3E7D88"/>
    <w:lvl w:ilvl="0" w:tplc="6ECAD0E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23D258B5"/>
    <w:multiLevelType w:val="hybridMultilevel"/>
    <w:tmpl w:val="3EB894E6"/>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46A2D8E"/>
    <w:multiLevelType w:val="hybridMultilevel"/>
    <w:tmpl w:val="AC2CA73E"/>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4B86650"/>
    <w:multiLevelType w:val="hybridMultilevel"/>
    <w:tmpl w:val="B4467CA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5265823"/>
    <w:multiLevelType w:val="hybridMultilevel"/>
    <w:tmpl w:val="EB2C83C0"/>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55A14C7"/>
    <w:multiLevelType w:val="hybridMultilevel"/>
    <w:tmpl w:val="C53C0F0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57774EA"/>
    <w:multiLevelType w:val="hybridMultilevel"/>
    <w:tmpl w:val="E8106B7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6536EAA"/>
    <w:multiLevelType w:val="hybridMultilevel"/>
    <w:tmpl w:val="6C4E4C3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87A13F5"/>
    <w:multiLevelType w:val="hybridMultilevel"/>
    <w:tmpl w:val="83FAA36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A2A3741"/>
    <w:multiLevelType w:val="hybridMultilevel"/>
    <w:tmpl w:val="DA9AD74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AF52CA7"/>
    <w:multiLevelType w:val="hybridMultilevel"/>
    <w:tmpl w:val="4036E4C0"/>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2B3A09BF"/>
    <w:multiLevelType w:val="hybridMultilevel"/>
    <w:tmpl w:val="C344A224"/>
    <w:lvl w:ilvl="0" w:tplc="6ECAD0EA">
      <w:start w:val="1"/>
      <w:numFmt w:val="bullet"/>
      <w:lvlText w:val=""/>
      <w:lvlPicBulletId w:val="0"/>
      <w:lvlJc w:val="left"/>
      <w:pPr>
        <w:ind w:left="927" w:hanging="360"/>
      </w:pPr>
      <w:rPr>
        <w:rFonts w:ascii="Symbol" w:hAnsi="Symbol" w:hint="default"/>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0">
    <w:nsid w:val="2B8F40FF"/>
    <w:multiLevelType w:val="hybridMultilevel"/>
    <w:tmpl w:val="E47E432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CBA272F"/>
    <w:multiLevelType w:val="hybridMultilevel"/>
    <w:tmpl w:val="1BFE575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2DB82F76"/>
    <w:multiLevelType w:val="hybridMultilevel"/>
    <w:tmpl w:val="E90E515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F632F53"/>
    <w:multiLevelType w:val="hybridMultilevel"/>
    <w:tmpl w:val="B3348648"/>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0625585"/>
    <w:multiLevelType w:val="hybridMultilevel"/>
    <w:tmpl w:val="3086D9A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0FF6489"/>
    <w:multiLevelType w:val="hybridMultilevel"/>
    <w:tmpl w:val="2A103616"/>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1FC43F9"/>
    <w:multiLevelType w:val="hybridMultilevel"/>
    <w:tmpl w:val="CCD6B35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3755BC8"/>
    <w:multiLevelType w:val="hybridMultilevel"/>
    <w:tmpl w:val="2E3657F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38C4C1A"/>
    <w:multiLevelType w:val="hybridMultilevel"/>
    <w:tmpl w:val="88E2BFD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3F333B7"/>
    <w:multiLevelType w:val="hybridMultilevel"/>
    <w:tmpl w:val="55CAA944"/>
    <w:lvl w:ilvl="0" w:tplc="6ECAD0E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34C658E2"/>
    <w:multiLevelType w:val="hybridMultilevel"/>
    <w:tmpl w:val="5216A66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36C1535B"/>
    <w:multiLevelType w:val="hybridMultilevel"/>
    <w:tmpl w:val="A26A657E"/>
    <w:lvl w:ilvl="0" w:tplc="6ECAD0EA">
      <w:start w:val="1"/>
      <w:numFmt w:val="bullet"/>
      <w:lvlText w:val=""/>
      <w:lvlPicBulletId w:val="0"/>
      <w:lvlJc w:val="left"/>
      <w:pPr>
        <w:ind w:left="3600" w:hanging="360"/>
      </w:pPr>
      <w:rPr>
        <w:rFonts w:ascii="Symbol" w:hAnsi="Symbol" w:hint="default"/>
        <w:color w:val="auto"/>
      </w:rPr>
    </w:lvl>
    <w:lvl w:ilvl="1" w:tplc="040C0003">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52">
    <w:nsid w:val="3AAD3AE9"/>
    <w:multiLevelType w:val="hybridMultilevel"/>
    <w:tmpl w:val="850EDF5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3B0021AC"/>
    <w:multiLevelType w:val="hybridMultilevel"/>
    <w:tmpl w:val="A7505C82"/>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3CFF36FC"/>
    <w:multiLevelType w:val="hybridMultilevel"/>
    <w:tmpl w:val="58BEC72C"/>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DF2371D"/>
    <w:multiLevelType w:val="hybridMultilevel"/>
    <w:tmpl w:val="1FB83090"/>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3CB7B16"/>
    <w:multiLevelType w:val="hybridMultilevel"/>
    <w:tmpl w:val="F58E0C9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46B000F2"/>
    <w:multiLevelType w:val="hybridMultilevel"/>
    <w:tmpl w:val="43D6FDE6"/>
    <w:lvl w:ilvl="0" w:tplc="6ECAD0EA">
      <w:start w:val="1"/>
      <w:numFmt w:val="bullet"/>
      <w:lvlText w:val=""/>
      <w:lvlPicBulletId w:val="0"/>
      <w:lvlJc w:val="left"/>
      <w:pPr>
        <w:ind w:left="1068" w:hanging="360"/>
      </w:pPr>
      <w:rPr>
        <w:rFonts w:ascii="Symbol" w:hAnsi="Symbol" w:hint="default"/>
        <w:color w:val="auto"/>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58">
    <w:nsid w:val="46B01ED9"/>
    <w:multiLevelType w:val="hybridMultilevel"/>
    <w:tmpl w:val="EA9AA9F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474D11A2"/>
    <w:multiLevelType w:val="hybridMultilevel"/>
    <w:tmpl w:val="A6580662"/>
    <w:lvl w:ilvl="0" w:tplc="82A2FCEC">
      <w:start w:val="5"/>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47D61FF4"/>
    <w:multiLevelType w:val="hybridMultilevel"/>
    <w:tmpl w:val="C78A6BEA"/>
    <w:lvl w:ilvl="0" w:tplc="6ECAD0EA">
      <w:start w:val="1"/>
      <w:numFmt w:val="bullet"/>
      <w:lvlText w:val=""/>
      <w:lvlPicBulletId w:val="0"/>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1">
    <w:nsid w:val="48385C0B"/>
    <w:multiLevelType w:val="hybridMultilevel"/>
    <w:tmpl w:val="9EC4332A"/>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9673D1E"/>
    <w:multiLevelType w:val="hybridMultilevel"/>
    <w:tmpl w:val="E7683CE6"/>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49713275"/>
    <w:multiLevelType w:val="hybridMultilevel"/>
    <w:tmpl w:val="61EC0C7A"/>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9FF70ED"/>
    <w:multiLevelType w:val="hybridMultilevel"/>
    <w:tmpl w:val="31F00E6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AF600BB"/>
    <w:multiLevelType w:val="hybridMultilevel"/>
    <w:tmpl w:val="F4C8333E"/>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4DAE3FB0"/>
    <w:multiLevelType w:val="hybridMultilevel"/>
    <w:tmpl w:val="0FF441A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4DB4266B"/>
    <w:multiLevelType w:val="hybridMultilevel"/>
    <w:tmpl w:val="253CD50E"/>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4DEE7AF2"/>
    <w:multiLevelType w:val="hybridMultilevel"/>
    <w:tmpl w:val="D802417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4F66465C"/>
    <w:multiLevelType w:val="hybridMultilevel"/>
    <w:tmpl w:val="AA68034C"/>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53BF1DAE"/>
    <w:multiLevelType w:val="hybridMultilevel"/>
    <w:tmpl w:val="C140336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55E21303"/>
    <w:multiLevelType w:val="hybridMultilevel"/>
    <w:tmpl w:val="6262E69C"/>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57A80B43"/>
    <w:multiLevelType w:val="hybridMultilevel"/>
    <w:tmpl w:val="EE2804E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98B76B0"/>
    <w:multiLevelType w:val="hybridMultilevel"/>
    <w:tmpl w:val="F7EE2CBE"/>
    <w:lvl w:ilvl="0" w:tplc="6ECAD0EA">
      <w:start w:val="1"/>
      <w:numFmt w:val="bullet"/>
      <w:lvlText w:val=""/>
      <w:lvlPicBulletId w:val="0"/>
      <w:lvlJc w:val="left"/>
      <w:pPr>
        <w:ind w:left="3600" w:hanging="360"/>
      </w:pPr>
      <w:rPr>
        <w:rFonts w:ascii="Symbol" w:hAnsi="Symbol" w:hint="default"/>
        <w:color w:val="auto"/>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74">
    <w:nsid w:val="5AA24277"/>
    <w:multiLevelType w:val="hybridMultilevel"/>
    <w:tmpl w:val="1F66DA54"/>
    <w:lvl w:ilvl="0" w:tplc="B8C2710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5BAE5975"/>
    <w:multiLevelType w:val="hybridMultilevel"/>
    <w:tmpl w:val="45E282EA"/>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C1131D9"/>
    <w:multiLevelType w:val="hybridMultilevel"/>
    <w:tmpl w:val="02889170"/>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CFE5249"/>
    <w:multiLevelType w:val="hybridMultilevel"/>
    <w:tmpl w:val="0BDC5470"/>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5F114B7C"/>
    <w:multiLevelType w:val="hybridMultilevel"/>
    <w:tmpl w:val="4C08531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01D0F0E"/>
    <w:multiLevelType w:val="hybridMultilevel"/>
    <w:tmpl w:val="67547A78"/>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215793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1">
    <w:nsid w:val="631723F8"/>
    <w:multiLevelType w:val="hybridMultilevel"/>
    <w:tmpl w:val="0C80EAB0"/>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63B84FFE"/>
    <w:multiLevelType w:val="hybridMultilevel"/>
    <w:tmpl w:val="FC1436B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57C0BAA"/>
    <w:multiLevelType w:val="hybridMultilevel"/>
    <w:tmpl w:val="34FE3EC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4">
    <w:nsid w:val="67004040"/>
    <w:multiLevelType w:val="hybridMultilevel"/>
    <w:tmpl w:val="6B84128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930205E"/>
    <w:multiLevelType w:val="hybridMultilevel"/>
    <w:tmpl w:val="0072517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69B10991"/>
    <w:multiLevelType w:val="hybridMultilevel"/>
    <w:tmpl w:val="411C2A0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6A3129C5"/>
    <w:multiLevelType w:val="hybridMultilevel"/>
    <w:tmpl w:val="360E44EC"/>
    <w:lvl w:ilvl="0" w:tplc="6ECAD0EA">
      <w:start w:val="1"/>
      <w:numFmt w:val="bullet"/>
      <w:lvlText w:val=""/>
      <w:lvlPicBulletId w:val="0"/>
      <w:lvlJc w:val="left"/>
      <w:pPr>
        <w:ind w:left="3600" w:hanging="360"/>
      </w:pPr>
      <w:rPr>
        <w:rFonts w:ascii="Symbol" w:hAnsi="Symbol" w:hint="default"/>
        <w:color w:val="auto"/>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88">
    <w:nsid w:val="6C3456E8"/>
    <w:multiLevelType w:val="hybridMultilevel"/>
    <w:tmpl w:val="D756BDAC"/>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6D8B2CE9"/>
    <w:multiLevelType w:val="hybridMultilevel"/>
    <w:tmpl w:val="3BB618CA"/>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6DF409AC"/>
    <w:multiLevelType w:val="hybridMultilevel"/>
    <w:tmpl w:val="511ADC7E"/>
    <w:lvl w:ilvl="0" w:tplc="040C0003">
      <w:start w:val="1"/>
      <w:numFmt w:val="bullet"/>
      <w:lvlText w:val="o"/>
      <w:lvlJc w:val="left"/>
      <w:pPr>
        <w:ind w:left="2136" w:hanging="360"/>
      </w:pPr>
      <w:rPr>
        <w:rFonts w:ascii="Courier New" w:hAnsi="Courier New" w:cs="Courier New" w:hint="default"/>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1">
    <w:nsid w:val="6F3772B4"/>
    <w:multiLevelType w:val="hybridMultilevel"/>
    <w:tmpl w:val="660C4490"/>
    <w:lvl w:ilvl="0" w:tplc="6ECAD0E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70861150"/>
    <w:multiLevelType w:val="hybridMultilevel"/>
    <w:tmpl w:val="BA8E6D1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15D59E7"/>
    <w:multiLevelType w:val="hybridMultilevel"/>
    <w:tmpl w:val="FBE4FD5C"/>
    <w:lvl w:ilvl="0" w:tplc="6ECAD0EA">
      <w:start w:val="1"/>
      <w:numFmt w:val="bullet"/>
      <w:lvlText w:val=""/>
      <w:lvlPicBulletId w:val="0"/>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800CCA6C">
      <w:numFmt w:val="bullet"/>
      <w:lvlText w:val="-"/>
      <w:lvlJc w:val="left"/>
      <w:pPr>
        <w:ind w:left="2508" w:hanging="360"/>
      </w:pPr>
      <w:rPr>
        <w:rFonts w:ascii="Verdana" w:eastAsia="Times New Roman" w:hAnsi="Verdana" w:cs="Times New Roman"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4">
    <w:nsid w:val="71772772"/>
    <w:multiLevelType w:val="hybridMultilevel"/>
    <w:tmpl w:val="161CA84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2597F47"/>
    <w:multiLevelType w:val="hybridMultilevel"/>
    <w:tmpl w:val="AEE8899A"/>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3A84395"/>
    <w:multiLevelType w:val="hybridMultilevel"/>
    <w:tmpl w:val="F8E2992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74121D05"/>
    <w:multiLevelType w:val="hybridMultilevel"/>
    <w:tmpl w:val="A7A4AADA"/>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743D1E81"/>
    <w:multiLevelType w:val="hybridMultilevel"/>
    <w:tmpl w:val="F3F465E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75A168D4"/>
    <w:multiLevelType w:val="hybridMultilevel"/>
    <w:tmpl w:val="9CE2FDB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765B4391"/>
    <w:multiLevelType w:val="hybridMultilevel"/>
    <w:tmpl w:val="BA341050"/>
    <w:lvl w:ilvl="0" w:tplc="6ECAD0EA">
      <w:start w:val="1"/>
      <w:numFmt w:val="bullet"/>
      <w:lvlText w:val=""/>
      <w:lvlPicBulletId w:val="0"/>
      <w:lvlJc w:val="left"/>
      <w:pPr>
        <w:ind w:left="106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784718D7"/>
    <w:multiLevelType w:val="hybridMultilevel"/>
    <w:tmpl w:val="3F3C5BD2"/>
    <w:lvl w:ilvl="0" w:tplc="6ECAD0EA">
      <w:start w:val="1"/>
      <w:numFmt w:val="bullet"/>
      <w:lvlText w:val=""/>
      <w:lvlPicBulletId w:val="0"/>
      <w:lvlJc w:val="left"/>
      <w:pPr>
        <w:ind w:left="3600" w:hanging="360"/>
      </w:pPr>
      <w:rPr>
        <w:rFonts w:ascii="Symbol" w:hAnsi="Symbol" w:hint="default"/>
        <w:color w:val="auto"/>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02">
    <w:nsid w:val="787D16EB"/>
    <w:multiLevelType w:val="hybridMultilevel"/>
    <w:tmpl w:val="5A6A09D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3">
    <w:nsid w:val="78B46285"/>
    <w:multiLevelType w:val="hybridMultilevel"/>
    <w:tmpl w:val="9D44A85E"/>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7A6A18C3"/>
    <w:multiLevelType w:val="hybridMultilevel"/>
    <w:tmpl w:val="705A86BC"/>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7CC617A5"/>
    <w:multiLevelType w:val="hybridMultilevel"/>
    <w:tmpl w:val="727A2D94"/>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7D1144FC"/>
    <w:multiLevelType w:val="hybridMultilevel"/>
    <w:tmpl w:val="7F708D06"/>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7E276A3B"/>
    <w:multiLevelType w:val="hybridMultilevel"/>
    <w:tmpl w:val="3FFC26D8"/>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7EF30FF9"/>
    <w:multiLevelType w:val="hybridMultilevel"/>
    <w:tmpl w:val="6BCCE4BA"/>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7F8A1D63"/>
    <w:multiLevelType w:val="hybridMultilevel"/>
    <w:tmpl w:val="1D8ABD32"/>
    <w:lvl w:ilvl="0" w:tplc="6ECAD0E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4"/>
  </w:num>
  <w:num w:numId="3">
    <w:abstractNumId w:val="60"/>
  </w:num>
  <w:num w:numId="4">
    <w:abstractNumId w:val="102"/>
  </w:num>
  <w:num w:numId="5">
    <w:abstractNumId w:val="43"/>
  </w:num>
  <w:num w:numId="6">
    <w:abstractNumId w:val="48"/>
  </w:num>
  <w:num w:numId="7">
    <w:abstractNumId w:val="26"/>
  </w:num>
  <w:num w:numId="8">
    <w:abstractNumId w:val="2"/>
  </w:num>
  <w:num w:numId="9">
    <w:abstractNumId w:val="103"/>
  </w:num>
  <w:num w:numId="10">
    <w:abstractNumId w:val="92"/>
  </w:num>
  <w:num w:numId="11">
    <w:abstractNumId w:val="24"/>
  </w:num>
  <w:num w:numId="12">
    <w:abstractNumId w:val="42"/>
  </w:num>
  <w:num w:numId="13">
    <w:abstractNumId w:val="35"/>
  </w:num>
  <w:num w:numId="14">
    <w:abstractNumId w:val="99"/>
  </w:num>
  <w:num w:numId="15">
    <w:abstractNumId w:val="109"/>
  </w:num>
  <w:num w:numId="16">
    <w:abstractNumId w:val="25"/>
  </w:num>
  <w:num w:numId="17">
    <w:abstractNumId w:val="30"/>
  </w:num>
  <w:num w:numId="18">
    <w:abstractNumId w:val="80"/>
  </w:num>
  <w:num w:numId="19">
    <w:abstractNumId w:val="5"/>
  </w:num>
  <w:num w:numId="20">
    <w:abstractNumId w:val="66"/>
  </w:num>
  <w:num w:numId="21">
    <w:abstractNumId w:val="86"/>
  </w:num>
  <w:num w:numId="22">
    <w:abstractNumId w:val="49"/>
  </w:num>
  <w:num w:numId="23">
    <w:abstractNumId w:val="45"/>
  </w:num>
  <w:num w:numId="24">
    <w:abstractNumId w:val="75"/>
  </w:num>
  <w:num w:numId="25">
    <w:abstractNumId w:val="40"/>
  </w:num>
  <w:num w:numId="26">
    <w:abstractNumId w:val="36"/>
  </w:num>
  <w:num w:numId="27">
    <w:abstractNumId w:val="54"/>
  </w:num>
  <w:num w:numId="28">
    <w:abstractNumId w:val="71"/>
  </w:num>
  <w:num w:numId="29">
    <w:abstractNumId w:val="62"/>
  </w:num>
  <w:num w:numId="30">
    <w:abstractNumId w:val="50"/>
  </w:num>
  <w:num w:numId="31">
    <w:abstractNumId w:val="13"/>
  </w:num>
  <w:num w:numId="32">
    <w:abstractNumId w:val="34"/>
  </w:num>
  <w:num w:numId="33">
    <w:abstractNumId w:val="63"/>
  </w:num>
  <w:num w:numId="34">
    <w:abstractNumId w:val="84"/>
  </w:num>
  <w:num w:numId="35">
    <w:abstractNumId w:val="61"/>
  </w:num>
  <w:num w:numId="36">
    <w:abstractNumId w:val="105"/>
  </w:num>
  <w:num w:numId="37">
    <w:abstractNumId w:val="3"/>
  </w:num>
  <w:num w:numId="38">
    <w:abstractNumId w:val="95"/>
  </w:num>
  <w:num w:numId="39">
    <w:abstractNumId w:val="17"/>
  </w:num>
  <w:num w:numId="40">
    <w:abstractNumId w:val="104"/>
  </w:num>
  <w:num w:numId="41">
    <w:abstractNumId w:val="53"/>
  </w:num>
  <w:num w:numId="42">
    <w:abstractNumId w:val="37"/>
  </w:num>
  <w:num w:numId="43">
    <w:abstractNumId w:val="108"/>
  </w:num>
  <w:num w:numId="44">
    <w:abstractNumId w:val="91"/>
  </w:num>
  <w:num w:numId="45">
    <w:abstractNumId w:val="81"/>
  </w:num>
  <w:num w:numId="46">
    <w:abstractNumId w:val="7"/>
  </w:num>
  <w:num w:numId="47">
    <w:abstractNumId w:val="46"/>
  </w:num>
  <w:num w:numId="48">
    <w:abstractNumId w:val="82"/>
  </w:num>
  <w:num w:numId="49">
    <w:abstractNumId w:val="22"/>
  </w:num>
  <w:num w:numId="50">
    <w:abstractNumId w:val="107"/>
  </w:num>
  <w:num w:numId="51">
    <w:abstractNumId w:val="79"/>
  </w:num>
  <w:num w:numId="52">
    <w:abstractNumId w:val="29"/>
  </w:num>
  <w:num w:numId="53">
    <w:abstractNumId w:val="101"/>
  </w:num>
  <w:num w:numId="54">
    <w:abstractNumId w:val="15"/>
  </w:num>
  <w:num w:numId="55">
    <w:abstractNumId w:val="83"/>
  </w:num>
  <w:num w:numId="56">
    <w:abstractNumId w:val="94"/>
  </w:num>
  <w:num w:numId="57">
    <w:abstractNumId w:val="21"/>
  </w:num>
  <w:num w:numId="58">
    <w:abstractNumId w:val="12"/>
  </w:num>
  <w:num w:numId="59">
    <w:abstractNumId w:val="47"/>
  </w:num>
  <w:num w:numId="60">
    <w:abstractNumId w:val="72"/>
  </w:num>
  <w:num w:numId="61">
    <w:abstractNumId w:val="68"/>
  </w:num>
  <w:num w:numId="62">
    <w:abstractNumId w:val="44"/>
  </w:num>
  <w:num w:numId="63">
    <w:abstractNumId w:val="23"/>
  </w:num>
  <w:num w:numId="64">
    <w:abstractNumId w:val="76"/>
  </w:num>
  <w:num w:numId="65">
    <w:abstractNumId w:val="33"/>
  </w:num>
  <w:num w:numId="66">
    <w:abstractNumId w:val="41"/>
  </w:num>
  <w:num w:numId="67">
    <w:abstractNumId w:val="98"/>
  </w:num>
  <w:num w:numId="68">
    <w:abstractNumId w:val="55"/>
  </w:num>
  <w:num w:numId="69">
    <w:abstractNumId w:val="64"/>
  </w:num>
  <w:num w:numId="70">
    <w:abstractNumId w:val="14"/>
  </w:num>
  <w:num w:numId="71">
    <w:abstractNumId w:val="93"/>
  </w:num>
  <w:num w:numId="72">
    <w:abstractNumId w:val="90"/>
  </w:num>
  <w:num w:numId="73">
    <w:abstractNumId w:val="18"/>
  </w:num>
  <w:num w:numId="74">
    <w:abstractNumId w:val="77"/>
  </w:num>
  <w:num w:numId="75">
    <w:abstractNumId w:val="1"/>
  </w:num>
  <w:num w:numId="76">
    <w:abstractNumId w:val="20"/>
  </w:num>
  <w:num w:numId="77">
    <w:abstractNumId w:val="19"/>
  </w:num>
  <w:num w:numId="78">
    <w:abstractNumId w:val="106"/>
  </w:num>
  <w:num w:numId="79">
    <w:abstractNumId w:val="78"/>
  </w:num>
  <w:num w:numId="80">
    <w:abstractNumId w:val="38"/>
  </w:num>
  <w:num w:numId="81">
    <w:abstractNumId w:val="70"/>
  </w:num>
  <w:num w:numId="82">
    <w:abstractNumId w:val="97"/>
  </w:num>
  <w:num w:numId="83">
    <w:abstractNumId w:val="6"/>
  </w:num>
  <w:num w:numId="84">
    <w:abstractNumId w:val="96"/>
  </w:num>
  <w:num w:numId="85">
    <w:abstractNumId w:val="67"/>
  </w:num>
  <w:num w:numId="86">
    <w:abstractNumId w:val="52"/>
  </w:num>
  <w:num w:numId="87">
    <w:abstractNumId w:val="89"/>
  </w:num>
  <w:num w:numId="88">
    <w:abstractNumId w:val="28"/>
  </w:num>
  <w:num w:numId="89">
    <w:abstractNumId w:val="10"/>
  </w:num>
  <w:num w:numId="90">
    <w:abstractNumId w:val="56"/>
  </w:num>
  <w:num w:numId="91">
    <w:abstractNumId w:val="27"/>
  </w:num>
  <w:num w:numId="92">
    <w:abstractNumId w:val="100"/>
  </w:num>
  <w:num w:numId="93">
    <w:abstractNumId w:val="11"/>
  </w:num>
  <w:num w:numId="94">
    <w:abstractNumId w:val="73"/>
  </w:num>
  <w:num w:numId="95">
    <w:abstractNumId w:val="65"/>
  </w:num>
  <w:num w:numId="96">
    <w:abstractNumId w:val="16"/>
  </w:num>
  <w:num w:numId="97">
    <w:abstractNumId w:val="39"/>
  </w:num>
  <w:num w:numId="98">
    <w:abstractNumId w:val="9"/>
  </w:num>
  <w:num w:numId="99">
    <w:abstractNumId w:val="87"/>
  </w:num>
  <w:num w:numId="100">
    <w:abstractNumId w:val="51"/>
  </w:num>
  <w:num w:numId="101">
    <w:abstractNumId w:val="8"/>
  </w:num>
  <w:num w:numId="102">
    <w:abstractNumId w:val="58"/>
  </w:num>
  <w:num w:numId="103">
    <w:abstractNumId w:val="85"/>
  </w:num>
  <w:num w:numId="104">
    <w:abstractNumId w:val="31"/>
  </w:num>
  <w:num w:numId="105">
    <w:abstractNumId w:val="69"/>
  </w:num>
  <w:num w:numId="106">
    <w:abstractNumId w:val="0"/>
  </w:num>
  <w:num w:numId="107">
    <w:abstractNumId w:val="88"/>
  </w:num>
  <w:num w:numId="108">
    <w:abstractNumId w:val="57"/>
  </w:num>
  <w:num w:numId="109">
    <w:abstractNumId w:val="32"/>
  </w:num>
  <w:num w:numId="110">
    <w:abstractNumId w:val="5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1E"/>
    <w:rsid w:val="000156CB"/>
    <w:rsid w:val="0002746D"/>
    <w:rsid w:val="00061058"/>
    <w:rsid w:val="00065BD1"/>
    <w:rsid w:val="00066D4E"/>
    <w:rsid w:val="00076A39"/>
    <w:rsid w:val="00097852"/>
    <w:rsid w:val="000A3B2F"/>
    <w:rsid w:val="000A7542"/>
    <w:rsid w:val="000D75EB"/>
    <w:rsid w:val="000F3395"/>
    <w:rsid w:val="00104186"/>
    <w:rsid w:val="00117C65"/>
    <w:rsid w:val="00143678"/>
    <w:rsid w:val="00156FE1"/>
    <w:rsid w:val="00161B32"/>
    <w:rsid w:val="001B3E01"/>
    <w:rsid w:val="001D795E"/>
    <w:rsid w:val="001E1B23"/>
    <w:rsid w:val="001E446D"/>
    <w:rsid w:val="002142EE"/>
    <w:rsid w:val="00215836"/>
    <w:rsid w:val="00220313"/>
    <w:rsid w:val="00254F01"/>
    <w:rsid w:val="00262B31"/>
    <w:rsid w:val="00276476"/>
    <w:rsid w:val="0029392C"/>
    <w:rsid w:val="00295030"/>
    <w:rsid w:val="002A6CA5"/>
    <w:rsid w:val="002B2282"/>
    <w:rsid w:val="002B2330"/>
    <w:rsid w:val="002B5493"/>
    <w:rsid w:val="002C08DD"/>
    <w:rsid w:val="002C0EA5"/>
    <w:rsid w:val="002E4953"/>
    <w:rsid w:val="00300040"/>
    <w:rsid w:val="003002CF"/>
    <w:rsid w:val="00312ABC"/>
    <w:rsid w:val="003223F6"/>
    <w:rsid w:val="003313B8"/>
    <w:rsid w:val="00334EA3"/>
    <w:rsid w:val="00335791"/>
    <w:rsid w:val="0035358C"/>
    <w:rsid w:val="00354F82"/>
    <w:rsid w:val="00362035"/>
    <w:rsid w:val="003656A1"/>
    <w:rsid w:val="00366F91"/>
    <w:rsid w:val="0037021C"/>
    <w:rsid w:val="00373E26"/>
    <w:rsid w:val="00383107"/>
    <w:rsid w:val="00395970"/>
    <w:rsid w:val="003A0D8B"/>
    <w:rsid w:val="003C63B5"/>
    <w:rsid w:val="003D0DFB"/>
    <w:rsid w:val="003D70DA"/>
    <w:rsid w:val="003E3336"/>
    <w:rsid w:val="003E433C"/>
    <w:rsid w:val="00401514"/>
    <w:rsid w:val="00401551"/>
    <w:rsid w:val="00404AF7"/>
    <w:rsid w:val="00413793"/>
    <w:rsid w:val="0041563E"/>
    <w:rsid w:val="00421142"/>
    <w:rsid w:val="004214DB"/>
    <w:rsid w:val="00422CFD"/>
    <w:rsid w:val="00424021"/>
    <w:rsid w:val="00426F94"/>
    <w:rsid w:val="00443272"/>
    <w:rsid w:val="00453E4D"/>
    <w:rsid w:val="0045456A"/>
    <w:rsid w:val="00456D04"/>
    <w:rsid w:val="00460AFC"/>
    <w:rsid w:val="00462B93"/>
    <w:rsid w:val="0046422C"/>
    <w:rsid w:val="004653E1"/>
    <w:rsid w:val="004765CD"/>
    <w:rsid w:val="00485A91"/>
    <w:rsid w:val="00493C30"/>
    <w:rsid w:val="004A465F"/>
    <w:rsid w:val="004B6FB9"/>
    <w:rsid w:val="004C0BA0"/>
    <w:rsid w:val="004C3E10"/>
    <w:rsid w:val="004C40AC"/>
    <w:rsid w:val="004E6B0B"/>
    <w:rsid w:val="004F616D"/>
    <w:rsid w:val="004F7AD5"/>
    <w:rsid w:val="0051430D"/>
    <w:rsid w:val="00515608"/>
    <w:rsid w:val="005232B9"/>
    <w:rsid w:val="00524035"/>
    <w:rsid w:val="00530160"/>
    <w:rsid w:val="0053221E"/>
    <w:rsid w:val="00544C71"/>
    <w:rsid w:val="0055258F"/>
    <w:rsid w:val="00563DD2"/>
    <w:rsid w:val="0057750C"/>
    <w:rsid w:val="005801FE"/>
    <w:rsid w:val="00581281"/>
    <w:rsid w:val="0059207E"/>
    <w:rsid w:val="00594B70"/>
    <w:rsid w:val="005A3F81"/>
    <w:rsid w:val="005B1EC9"/>
    <w:rsid w:val="005B59D1"/>
    <w:rsid w:val="005B6965"/>
    <w:rsid w:val="005C26EF"/>
    <w:rsid w:val="005C54B3"/>
    <w:rsid w:val="005E5BD9"/>
    <w:rsid w:val="005F49FC"/>
    <w:rsid w:val="005F50E7"/>
    <w:rsid w:val="00602EEB"/>
    <w:rsid w:val="006048A7"/>
    <w:rsid w:val="00605180"/>
    <w:rsid w:val="006054FE"/>
    <w:rsid w:val="00614320"/>
    <w:rsid w:val="00630F50"/>
    <w:rsid w:val="0064544B"/>
    <w:rsid w:val="00652CC1"/>
    <w:rsid w:val="00653A40"/>
    <w:rsid w:val="00656BBF"/>
    <w:rsid w:val="006663B1"/>
    <w:rsid w:val="00677D72"/>
    <w:rsid w:val="006814C9"/>
    <w:rsid w:val="00681859"/>
    <w:rsid w:val="00690442"/>
    <w:rsid w:val="0069231E"/>
    <w:rsid w:val="00692840"/>
    <w:rsid w:val="006A5F5F"/>
    <w:rsid w:val="006A68F3"/>
    <w:rsid w:val="006B1DD8"/>
    <w:rsid w:val="006B52AC"/>
    <w:rsid w:val="006B56EA"/>
    <w:rsid w:val="006C6952"/>
    <w:rsid w:val="006D2063"/>
    <w:rsid w:val="006D6F9B"/>
    <w:rsid w:val="006E731F"/>
    <w:rsid w:val="006F07C7"/>
    <w:rsid w:val="006F1BDB"/>
    <w:rsid w:val="006F3CC5"/>
    <w:rsid w:val="00703F0F"/>
    <w:rsid w:val="00714418"/>
    <w:rsid w:val="00733618"/>
    <w:rsid w:val="00735D2E"/>
    <w:rsid w:val="00755C9F"/>
    <w:rsid w:val="00757E77"/>
    <w:rsid w:val="0076166E"/>
    <w:rsid w:val="00772647"/>
    <w:rsid w:val="007756BF"/>
    <w:rsid w:val="00775CD5"/>
    <w:rsid w:val="00776055"/>
    <w:rsid w:val="007804C9"/>
    <w:rsid w:val="007851B5"/>
    <w:rsid w:val="00785DE0"/>
    <w:rsid w:val="00787547"/>
    <w:rsid w:val="00795FE6"/>
    <w:rsid w:val="007A762D"/>
    <w:rsid w:val="007B20AC"/>
    <w:rsid w:val="007B4676"/>
    <w:rsid w:val="007B6CC4"/>
    <w:rsid w:val="007C15C5"/>
    <w:rsid w:val="007C419A"/>
    <w:rsid w:val="007C508B"/>
    <w:rsid w:val="007D1FC4"/>
    <w:rsid w:val="007D4B98"/>
    <w:rsid w:val="007E18CC"/>
    <w:rsid w:val="007E2B2F"/>
    <w:rsid w:val="007F1271"/>
    <w:rsid w:val="007F1FFB"/>
    <w:rsid w:val="007F7F0C"/>
    <w:rsid w:val="00802583"/>
    <w:rsid w:val="008133FB"/>
    <w:rsid w:val="00813607"/>
    <w:rsid w:val="0084381E"/>
    <w:rsid w:val="008507C4"/>
    <w:rsid w:val="00852027"/>
    <w:rsid w:val="008540F1"/>
    <w:rsid w:val="00865B59"/>
    <w:rsid w:val="0086648C"/>
    <w:rsid w:val="00870273"/>
    <w:rsid w:val="0087092F"/>
    <w:rsid w:val="00872522"/>
    <w:rsid w:val="0087772D"/>
    <w:rsid w:val="00893E19"/>
    <w:rsid w:val="008A729A"/>
    <w:rsid w:val="008D6F14"/>
    <w:rsid w:val="008E3A78"/>
    <w:rsid w:val="008F02AB"/>
    <w:rsid w:val="008F4255"/>
    <w:rsid w:val="009061CD"/>
    <w:rsid w:val="0091094A"/>
    <w:rsid w:val="00911FD8"/>
    <w:rsid w:val="009646C6"/>
    <w:rsid w:val="00964BB6"/>
    <w:rsid w:val="009711DF"/>
    <w:rsid w:val="0097256F"/>
    <w:rsid w:val="0098201F"/>
    <w:rsid w:val="00993CFC"/>
    <w:rsid w:val="009B7BA1"/>
    <w:rsid w:val="009C1985"/>
    <w:rsid w:val="009C45D3"/>
    <w:rsid w:val="009D5459"/>
    <w:rsid w:val="009E2452"/>
    <w:rsid w:val="009E3210"/>
    <w:rsid w:val="009F4B5E"/>
    <w:rsid w:val="00A115B3"/>
    <w:rsid w:val="00A144D0"/>
    <w:rsid w:val="00A16CDF"/>
    <w:rsid w:val="00A328C1"/>
    <w:rsid w:val="00A32C37"/>
    <w:rsid w:val="00A357C0"/>
    <w:rsid w:val="00A4226C"/>
    <w:rsid w:val="00A4709A"/>
    <w:rsid w:val="00A47E10"/>
    <w:rsid w:val="00A53A40"/>
    <w:rsid w:val="00A66500"/>
    <w:rsid w:val="00A77E81"/>
    <w:rsid w:val="00A77E94"/>
    <w:rsid w:val="00A81417"/>
    <w:rsid w:val="00A90F56"/>
    <w:rsid w:val="00A91261"/>
    <w:rsid w:val="00AB3C96"/>
    <w:rsid w:val="00AB5506"/>
    <w:rsid w:val="00AB6480"/>
    <w:rsid w:val="00AC2680"/>
    <w:rsid w:val="00AC4468"/>
    <w:rsid w:val="00AD01FD"/>
    <w:rsid w:val="00AD2BFA"/>
    <w:rsid w:val="00AD57E2"/>
    <w:rsid w:val="00AD7ADF"/>
    <w:rsid w:val="00AE0A09"/>
    <w:rsid w:val="00AE161B"/>
    <w:rsid w:val="00AE1A5E"/>
    <w:rsid w:val="00AE1F90"/>
    <w:rsid w:val="00B011E7"/>
    <w:rsid w:val="00B1472A"/>
    <w:rsid w:val="00B14C73"/>
    <w:rsid w:val="00B20138"/>
    <w:rsid w:val="00B31BB4"/>
    <w:rsid w:val="00B33EED"/>
    <w:rsid w:val="00B421CA"/>
    <w:rsid w:val="00B43B12"/>
    <w:rsid w:val="00B56C1D"/>
    <w:rsid w:val="00B705BD"/>
    <w:rsid w:val="00B8003D"/>
    <w:rsid w:val="00B82FB2"/>
    <w:rsid w:val="00B85E89"/>
    <w:rsid w:val="00B91A80"/>
    <w:rsid w:val="00B944DE"/>
    <w:rsid w:val="00B97A07"/>
    <w:rsid w:val="00BA5975"/>
    <w:rsid w:val="00BB11F5"/>
    <w:rsid w:val="00BD355B"/>
    <w:rsid w:val="00BD740E"/>
    <w:rsid w:val="00BD7D93"/>
    <w:rsid w:val="00BE3E84"/>
    <w:rsid w:val="00BE5502"/>
    <w:rsid w:val="00C07BF6"/>
    <w:rsid w:val="00C14B84"/>
    <w:rsid w:val="00C14E06"/>
    <w:rsid w:val="00C17A5F"/>
    <w:rsid w:val="00C26986"/>
    <w:rsid w:val="00C33509"/>
    <w:rsid w:val="00C4571B"/>
    <w:rsid w:val="00C56D8F"/>
    <w:rsid w:val="00C70A1B"/>
    <w:rsid w:val="00C727F9"/>
    <w:rsid w:val="00C8165F"/>
    <w:rsid w:val="00C8710A"/>
    <w:rsid w:val="00CB122A"/>
    <w:rsid w:val="00CC190B"/>
    <w:rsid w:val="00CC7DB5"/>
    <w:rsid w:val="00CE36C2"/>
    <w:rsid w:val="00D4526E"/>
    <w:rsid w:val="00D459BA"/>
    <w:rsid w:val="00D62611"/>
    <w:rsid w:val="00D632A8"/>
    <w:rsid w:val="00D64FC3"/>
    <w:rsid w:val="00D670DB"/>
    <w:rsid w:val="00D74D9F"/>
    <w:rsid w:val="00D81727"/>
    <w:rsid w:val="00D9180F"/>
    <w:rsid w:val="00D9364B"/>
    <w:rsid w:val="00DB2074"/>
    <w:rsid w:val="00DC381E"/>
    <w:rsid w:val="00DD135A"/>
    <w:rsid w:val="00DD6682"/>
    <w:rsid w:val="00DE4947"/>
    <w:rsid w:val="00DF2913"/>
    <w:rsid w:val="00E17665"/>
    <w:rsid w:val="00E21684"/>
    <w:rsid w:val="00E47C34"/>
    <w:rsid w:val="00E570EE"/>
    <w:rsid w:val="00E71BEE"/>
    <w:rsid w:val="00E81087"/>
    <w:rsid w:val="00E863B5"/>
    <w:rsid w:val="00E95C31"/>
    <w:rsid w:val="00EA5D97"/>
    <w:rsid w:val="00EC0A2E"/>
    <w:rsid w:val="00EC3927"/>
    <w:rsid w:val="00EF3EB7"/>
    <w:rsid w:val="00EF6579"/>
    <w:rsid w:val="00F01C5E"/>
    <w:rsid w:val="00F03D01"/>
    <w:rsid w:val="00F043B8"/>
    <w:rsid w:val="00F0663D"/>
    <w:rsid w:val="00F30341"/>
    <w:rsid w:val="00F52D87"/>
    <w:rsid w:val="00F55E8B"/>
    <w:rsid w:val="00F561D1"/>
    <w:rsid w:val="00F6148E"/>
    <w:rsid w:val="00F637D8"/>
    <w:rsid w:val="00F811C4"/>
    <w:rsid w:val="00F84349"/>
    <w:rsid w:val="00F96AB3"/>
    <w:rsid w:val="00FA15D1"/>
    <w:rsid w:val="00FA7EAD"/>
    <w:rsid w:val="00FB20BB"/>
    <w:rsid w:val="00FD3F98"/>
    <w:rsid w:val="00FF6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4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B2F"/>
    <w:rPr>
      <w:rFonts w:ascii="Verdana" w:hAnsi="Verdana"/>
      <w:szCs w:val="24"/>
    </w:rPr>
  </w:style>
  <w:style w:type="paragraph" w:styleId="Titre1">
    <w:name w:val="heading 1"/>
    <w:basedOn w:val="Normal"/>
    <w:next w:val="Normal"/>
    <w:link w:val="Titre1Car"/>
    <w:qFormat/>
    <w:rsid w:val="00D670DB"/>
    <w:pPr>
      <w:keepNext/>
      <w:numPr>
        <w:numId w:val="18"/>
      </w:numPr>
      <w:spacing w:before="240" w:after="60" w:line="360" w:lineRule="auto"/>
      <w:outlineLvl w:val="0"/>
    </w:pPr>
    <w:rPr>
      <w:rFonts w:cs="Arial"/>
      <w:b/>
      <w:bCs/>
      <w:kern w:val="32"/>
      <w:sz w:val="28"/>
      <w:szCs w:val="32"/>
    </w:rPr>
  </w:style>
  <w:style w:type="paragraph" w:styleId="Titre2">
    <w:name w:val="heading 2"/>
    <w:basedOn w:val="Normal"/>
    <w:next w:val="Normal"/>
    <w:link w:val="Titre2Car"/>
    <w:qFormat/>
    <w:rsid w:val="00D670DB"/>
    <w:pPr>
      <w:keepNext/>
      <w:numPr>
        <w:ilvl w:val="1"/>
        <w:numId w:val="18"/>
      </w:numPr>
      <w:spacing w:before="240" w:after="60" w:line="360" w:lineRule="auto"/>
      <w:outlineLvl w:val="1"/>
    </w:pPr>
    <w:rPr>
      <w:rFonts w:cs="Arial"/>
      <w:b/>
      <w:bCs/>
      <w:iCs/>
      <w:szCs w:val="28"/>
    </w:rPr>
  </w:style>
  <w:style w:type="paragraph" w:styleId="Titre3">
    <w:name w:val="heading 3"/>
    <w:basedOn w:val="Normal"/>
    <w:next w:val="Normal"/>
    <w:qFormat/>
    <w:rsid w:val="00F03D01"/>
    <w:pPr>
      <w:keepNext/>
      <w:numPr>
        <w:ilvl w:val="2"/>
        <w:numId w:val="18"/>
      </w:numPr>
      <w:spacing w:before="240" w:after="60" w:line="360" w:lineRule="auto"/>
      <w:ind w:left="1428"/>
      <w:outlineLvl w:val="2"/>
    </w:pPr>
    <w:rPr>
      <w:rFonts w:cs="Arial"/>
      <w:b/>
      <w:bCs/>
      <w:i/>
      <w:szCs w:val="26"/>
    </w:rPr>
  </w:style>
  <w:style w:type="paragraph" w:styleId="Titre4">
    <w:name w:val="heading 4"/>
    <w:basedOn w:val="Normal"/>
    <w:next w:val="Normal"/>
    <w:link w:val="Titre4Car"/>
    <w:semiHidden/>
    <w:unhideWhenUsed/>
    <w:qFormat/>
    <w:rsid w:val="00F03D01"/>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F03D01"/>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F03D01"/>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F03D01"/>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F03D01"/>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F03D01"/>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0A1B"/>
    <w:pPr>
      <w:tabs>
        <w:tab w:val="center" w:pos="4536"/>
        <w:tab w:val="right" w:pos="9072"/>
      </w:tabs>
    </w:pPr>
  </w:style>
  <w:style w:type="paragraph" w:styleId="Pieddepage">
    <w:name w:val="footer"/>
    <w:basedOn w:val="Normal"/>
    <w:link w:val="PieddepageCar"/>
    <w:rsid w:val="00C70A1B"/>
    <w:pPr>
      <w:tabs>
        <w:tab w:val="center" w:pos="4536"/>
        <w:tab w:val="right" w:pos="9072"/>
      </w:tabs>
    </w:pPr>
  </w:style>
  <w:style w:type="paragraph" w:styleId="TM1">
    <w:name w:val="toc 1"/>
    <w:basedOn w:val="Normal"/>
    <w:next w:val="Normal"/>
    <w:autoRedefine/>
    <w:uiPriority w:val="39"/>
    <w:rsid w:val="0086648C"/>
    <w:pPr>
      <w:tabs>
        <w:tab w:val="left" w:pos="400"/>
        <w:tab w:val="right" w:leader="dot" w:pos="9062"/>
      </w:tabs>
      <w:spacing w:before="120" w:after="120"/>
    </w:pPr>
    <w:rPr>
      <w:b/>
      <w:bCs/>
      <w:caps/>
      <w:sz w:val="22"/>
      <w:szCs w:val="20"/>
    </w:rPr>
  </w:style>
  <w:style w:type="paragraph" w:styleId="TM2">
    <w:name w:val="toc 2"/>
    <w:basedOn w:val="Normal"/>
    <w:next w:val="Normal"/>
    <w:autoRedefine/>
    <w:uiPriority w:val="39"/>
    <w:rsid w:val="009D5459"/>
    <w:pPr>
      <w:ind w:left="200"/>
    </w:pPr>
    <w:rPr>
      <w:b/>
      <w:smallCaps/>
      <w:szCs w:val="20"/>
    </w:rPr>
  </w:style>
  <w:style w:type="paragraph" w:styleId="TM3">
    <w:name w:val="toc 3"/>
    <w:basedOn w:val="Normal"/>
    <w:next w:val="Normal"/>
    <w:autoRedefine/>
    <w:uiPriority w:val="39"/>
    <w:rsid w:val="009D5459"/>
    <w:pPr>
      <w:ind w:left="400"/>
    </w:pPr>
    <w:rPr>
      <w:i/>
      <w:iCs/>
      <w:szCs w:val="20"/>
    </w:rPr>
  </w:style>
  <w:style w:type="paragraph" w:styleId="TM4">
    <w:name w:val="toc 4"/>
    <w:basedOn w:val="Normal"/>
    <w:next w:val="Normal"/>
    <w:autoRedefine/>
    <w:uiPriority w:val="39"/>
    <w:rsid w:val="00C70A1B"/>
    <w:pPr>
      <w:ind w:left="600"/>
    </w:pPr>
    <w:rPr>
      <w:rFonts w:ascii="Times New Roman" w:hAnsi="Times New Roman"/>
      <w:sz w:val="18"/>
      <w:szCs w:val="18"/>
    </w:rPr>
  </w:style>
  <w:style w:type="paragraph" w:styleId="TM5">
    <w:name w:val="toc 5"/>
    <w:basedOn w:val="Normal"/>
    <w:next w:val="Normal"/>
    <w:autoRedefine/>
    <w:uiPriority w:val="39"/>
    <w:rsid w:val="00C70A1B"/>
    <w:pPr>
      <w:ind w:left="800"/>
    </w:pPr>
    <w:rPr>
      <w:rFonts w:ascii="Times New Roman" w:hAnsi="Times New Roman"/>
      <w:sz w:val="18"/>
      <w:szCs w:val="18"/>
    </w:rPr>
  </w:style>
  <w:style w:type="paragraph" w:styleId="TM6">
    <w:name w:val="toc 6"/>
    <w:basedOn w:val="Normal"/>
    <w:next w:val="Normal"/>
    <w:autoRedefine/>
    <w:uiPriority w:val="39"/>
    <w:rsid w:val="00C70A1B"/>
    <w:pPr>
      <w:ind w:left="1000"/>
    </w:pPr>
    <w:rPr>
      <w:rFonts w:ascii="Times New Roman" w:hAnsi="Times New Roman"/>
      <w:sz w:val="18"/>
      <w:szCs w:val="18"/>
    </w:rPr>
  </w:style>
  <w:style w:type="paragraph" w:styleId="TM7">
    <w:name w:val="toc 7"/>
    <w:basedOn w:val="Normal"/>
    <w:next w:val="Normal"/>
    <w:autoRedefine/>
    <w:uiPriority w:val="39"/>
    <w:rsid w:val="00C70A1B"/>
    <w:pPr>
      <w:ind w:left="1200"/>
    </w:pPr>
    <w:rPr>
      <w:rFonts w:ascii="Times New Roman" w:hAnsi="Times New Roman"/>
      <w:sz w:val="18"/>
      <w:szCs w:val="18"/>
    </w:rPr>
  </w:style>
  <w:style w:type="paragraph" w:styleId="TM8">
    <w:name w:val="toc 8"/>
    <w:basedOn w:val="Normal"/>
    <w:next w:val="Normal"/>
    <w:autoRedefine/>
    <w:uiPriority w:val="39"/>
    <w:rsid w:val="00C70A1B"/>
    <w:pPr>
      <w:ind w:left="1400"/>
    </w:pPr>
    <w:rPr>
      <w:rFonts w:ascii="Times New Roman" w:hAnsi="Times New Roman"/>
      <w:sz w:val="18"/>
      <w:szCs w:val="18"/>
    </w:rPr>
  </w:style>
  <w:style w:type="paragraph" w:styleId="TM9">
    <w:name w:val="toc 9"/>
    <w:basedOn w:val="Normal"/>
    <w:next w:val="Normal"/>
    <w:autoRedefine/>
    <w:uiPriority w:val="39"/>
    <w:rsid w:val="00C70A1B"/>
    <w:pPr>
      <w:ind w:left="1600"/>
    </w:pPr>
    <w:rPr>
      <w:rFonts w:ascii="Times New Roman" w:hAnsi="Times New Roman"/>
      <w:sz w:val="18"/>
      <w:szCs w:val="18"/>
    </w:rPr>
  </w:style>
  <w:style w:type="character" w:styleId="Lienhypertexte">
    <w:name w:val="Hyperlink"/>
    <w:uiPriority w:val="99"/>
    <w:rsid w:val="00C70A1B"/>
    <w:rPr>
      <w:color w:val="0000FF"/>
      <w:u w:val="single"/>
    </w:rPr>
  </w:style>
  <w:style w:type="character" w:styleId="Numrodepage">
    <w:name w:val="page number"/>
    <w:basedOn w:val="Policepardfaut"/>
    <w:rsid w:val="00C70A1B"/>
  </w:style>
  <w:style w:type="character" w:customStyle="1" w:styleId="Titre1Car">
    <w:name w:val="Titre 1 Car"/>
    <w:link w:val="Titre1"/>
    <w:rsid w:val="00DC381E"/>
    <w:rPr>
      <w:rFonts w:ascii="Verdana" w:hAnsi="Verdana" w:cs="Arial"/>
      <w:b/>
      <w:bCs/>
      <w:kern w:val="32"/>
      <w:sz w:val="28"/>
      <w:szCs w:val="32"/>
    </w:rPr>
  </w:style>
  <w:style w:type="character" w:customStyle="1" w:styleId="Titre2Car">
    <w:name w:val="Titre 2 Car"/>
    <w:link w:val="Titre2"/>
    <w:rsid w:val="00DC381E"/>
    <w:rPr>
      <w:rFonts w:ascii="Verdana" w:hAnsi="Verdana" w:cs="Arial"/>
      <w:b/>
      <w:bCs/>
      <w:iCs/>
      <w:szCs w:val="28"/>
    </w:rPr>
  </w:style>
  <w:style w:type="paragraph" w:styleId="NormalWeb">
    <w:name w:val="Normal (Web)"/>
    <w:basedOn w:val="Normal"/>
    <w:rsid w:val="00DC381E"/>
    <w:pPr>
      <w:spacing w:before="100" w:beforeAutospacing="1" w:after="100" w:afterAutospacing="1"/>
    </w:pPr>
    <w:rPr>
      <w:szCs w:val="20"/>
    </w:rPr>
  </w:style>
  <w:style w:type="character" w:styleId="Lienhypertextesuivivisit">
    <w:name w:val="FollowedHyperlink"/>
    <w:rsid w:val="00DC381E"/>
    <w:rPr>
      <w:color w:val="800080"/>
      <w:u w:val="single"/>
    </w:rPr>
  </w:style>
  <w:style w:type="paragraph" w:styleId="Textedebulles">
    <w:name w:val="Balloon Text"/>
    <w:basedOn w:val="Normal"/>
    <w:link w:val="TextedebullesCar"/>
    <w:rsid w:val="00A357C0"/>
    <w:rPr>
      <w:rFonts w:ascii="Tahoma" w:hAnsi="Tahoma" w:cs="Tahoma"/>
      <w:sz w:val="16"/>
      <w:szCs w:val="16"/>
    </w:rPr>
  </w:style>
  <w:style w:type="character" w:customStyle="1" w:styleId="TextedebullesCar">
    <w:name w:val="Texte de bulles Car"/>
    <w:link w:val="Textedebulles"/>
    <w:rsid w:val="00A357C0"/>
    <w:rPr>
      <w:rFonts w:ascii="Tahoma" w:hAnsi="Tahoma" w:cs="Tahoma"/>
      <w:sz w:val="16"/>
      <w:szCs w:val="16"/>
    </w:rPr>
  </w:style>
  <w:style w:type="character" w:customStyle="1" w:styleId="Titre4Car">
    <w:name w:val="Titre 4 Car"/>
    <w:basedOn w:val="Policepardfaut"/>
    <w:link w:val="Titre4"/>
    <w:semiHidden/>
    <w:rsid w:val="00F03D01"/>
    <w:rPr>
      <w:rFonts w:asciiTheme="majorHAnsi" w:eastAsiaTheme="majorEastAsia" w:hAnsiTheme="majorHAnsi" w:cstheme="majorBidi"/>
      <w:b/>
      <w:bCs/>
      <w:i/>
      <w:iCs/>
      <w:color w:val="4F81BD" w:themeColor="accent1"/>
      <w:szCs w:val="24"/>
    </w:rPr>
  </w:style>
  <w:style w:type="character" w:customStyle="1" w:styleId="Titre5Car">
    <w:name w:val="Titre 5 Car"/>
    <w:basedOn w:val="Policepardfaut"/>
    <w:link w:val="Titre5"/>
    <w:semiHidden/>
    <w:rsid w:val="00F03D01"/>
    <w:rPr>
      <w:rFonts w:asciiTheme="majorHAnsi" w:eastAsiaTheme="majorEastAsia" w:hAnsiTheme="majorHAnsi" w:cstheme="majorBidi"/>
      <w:color w:val="243F60" w:themeColor="accent1" w:themeShade="7F"/>
      <w:szCs w:val="24"/>
    </w:rPr>
  </w:style>
  <w:style w:type="character" w:customStyle="1" w:styleId="Titre6Car">
    <w:name w:val="Titre 6 Car"/>
    <w:basedOn w:val="Policepardfaut"/>
    <w:link w:val="Titre6"/>
    <w:semiHidden/>
    <w:rsid w:val="00F03D01"/>
    <w:rPr>
      <w:rFonts w:asciiTheme="majorHAnsi" w:eastAsiaTheme="majorEastAsia" w:hAnsiTheme="majorHAnsi" w:cstheme="majorBidi"/>
      <w:i/>
      <w:iCs/>
      <w:color w:val="243F60" w:themeColor="accent1" w:themeShade="7F"/>
      <w:szCs w:val="24"/>
    </w:rPr>
  </w:style>
  <w:style w:type="character" w:customStyle="1" w:styleId="Titre7Car">
    <w:name w:val="Titre 7 Car"/>
    <w:basedOn w:val="Policepardfaut"/>
    <w:link w:val="Titre7"/>
    <w:semiHidden/>
    <w:rsid w:val="00F03D01"/>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semiHidden/>
    <w:rsid w:val="00F03D01"/>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F03D01"/>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86648C"/>
    <w:pPr>
      <w:ind w:left="720"/>
      <w:contextualSpacing/>
    </w:pPr>
  </w:style>
  <w:style w:type="paragraph" w:styleId="Citation">
    <w:name w:val="Quote"/>
    <w:basedOn w:val="Normal"/>
    <w:next w:val="Normal"/>
    <w:link w:val="CitationCar"/>
    <w:uiPriority w:val="29"/>
    <w:qFormat/>
    <w:rsid w:val="008F02AB"/>
    <w:rPr>
      <w:i/>
      <w:iCs/>
      <w:color w:val="000000" w:themeColor="text1"/>
    </w:rPr>
  </w:style>
  <w:style w:type="character" w:customStyle="1" w:styleId="CitationCar">
    <w:name w:val="Citation Car"/>
    <w:basedOn w:val="Policepardfaut"/>
    <w:link w:val="Citation"/>
    <w:uiPriority w:val="29"/>
    <w:rsid w:val="008F02AB"/>
    <w:rPr>
      <w:rFonts w:ascii="Verdana" w:hAnsi="Verdana"/>
      <w:i/>
      <w:iCs/>
      <w:color w:val="000000" w:themeColor="text1"/>
      <w:szCs w:val="24"/>
    </w:rPr>
  </w:style>
  <w:style w:type="character" w:customStyle="1" w:styleId="PieddepageCar">
    <w:name w:val="Pied de page Car"/>
    <w:link w:val="Pieddepage"/>
    <w:rsid w:val="0051430D"/>
    <w:rPr>
      <w:rFonts w:ascii="Verdana" w:hAnsi="Verdana"/>
      <w:szCs w:val="24"/>
    </w:rPr>
  </w:style>
  <w:style w:type="paragraph" w:styleId="Titre">
    <w:name w:val="Title"/>
    <w:basedOn w:val="Normal"/>
    <w:next w:val="Normal"/>
    <w:link w:val="TitreCar"/>
    <w:qFormat/>
    <w:rsid w:val="005775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7750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B2F"/>
    <w:rPr>
      <w:rFonts w:ascii="Verdana" w:hAnsi="Verdana"/>
      <w:szCs w:val="24"/>
    </w:rPr>
  </w:style>
  <w:style w:type="paragraph" w:styleId="Titre1">
    <w:name w:val="heading 1"/>
    <w:basedOn w:val="Normal"/>
    <w:next w:val="Normal"/>
    <w:link w:val="Titre1Car"/>
    <w:qFormat/>
    <w:rsid w:val="00D670DB"/>
    <w:pPr>
      <w:keepNext/>
      <w:numPr>
        <w:numId w:val="18"/>
      </w:numPr>
      <w:spacing w:before="240" w:after="60" w:line="360" w:lineRule="auto"/>
      <w:outlineLvl w:val="0"/>
    </w:pPr>
    <w:rPr>
      <w:rFonts w:cs="Arial"/>
      <w:b/>
      <w:bCs/>
      <w:kern w:val="32"/>
      <w:sz w:val="28"/>
      <w:szCs w:val="32"/>
    </w:rPr>
  </w:style>
  <w:style w:type="paragraph" w:styleId="Titre2">
    <w:name w:val="heading 2"/>
    <w:basedOn w:val="Normal"/>
    <w:next w:val="Normal"/>
    <w:link w:val="Titre2Car"/>
    <w:qFormat/>
    <w:rsid w:val="00D670DB"/>
    <w:pPr>
      <w:keepNext/>
      <w:numPr>
        <w:ilvl w:val="1"/>
        <w:numId w:val="18"/>
      </w:numPr>
      <w:spacing w:before="240" w:after="60" w:line="360" w:lineRule="auto"/>
      <w:outlineLvl w:val="1"/>
    </w:pPr>
    <w:rPr>
      <w:rFonts w:cs="Arial"/>
      <w:b/>
      <w:bCs/>
      <w:iCs/>
      <w:szCs w:val="28"/>
    </w:rPr>
  </w:style>
  <w:style w:type="paragraph" w:styleId="Titre3">
    <w:name w:val="heading 3"/>
    <w:basedOn w:val="Normal"/>
    <w:next w:val="Normal"/>
    <w:qFormat/>
    <w:rsid w:val="00F03D01"/>
    <w:pPr>
      <w:keepNext/>
      <w:numPr>
        <w:ilvl w:val="2"/>
        <w:numId w:val="18"/>
      </w:numPr>
      <w:spacing w:before="240" w:after="60" w:line="360" w:lineRule="auto"/>
      <w:ind w:left="1428"/>
      <w:outlineLvl w:val="2"/>
    </w:pPr>
    <w:rPr>
      <w:rFonts w:cs="Arial"/>
      <w:b/>
      <w:bCs/>
      <w:i/>
      <w:szCs w:val="26"/>
    </w:rPr>
  </w:style>
  <w:style w:type="paragraph" w:styleId="Titre4">
    <w:name w:val="heading 4"/>
    <w:basedOn w:val="Normal"/>
    <w:next w:val="Normal"/>
    <w:link w:val="Titre4Car"/>
    <w:semiHidden/>
    <w:unhideWhenUsed/>
    <w:qFormat/>
    <w:rsid w:val="00F03D01"/>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F03D01"/>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F03D01"/>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F03D01"/>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F03D01"/>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F03D01"/>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0A1B"/>
    <w:pPr>
      <w:tabs>
        <w:tab w:val="center" w:pos="4536"/>
        <w:tab w:val="right" w:pos="9072"/>
      </w:tabs>
    </w:pPr>
  </w:style>
  <w:style w:type="paragraph" w:styleId="Pieddepage">
    <w:name w:val="footer"/>
    <w:basedOn w:val="Normal"/>
    <w:link w:val="PieddepageCar"/>
    <w:rsid w:val="00C70A1B"/>
    <w:pPr>
      <w:tabs>
        <w:tab w:val="center" w:pos="4536"/>
        <w:tab w:val="right" w:pos="9072"/>
      </w:tabs>
    </w:pPr>
  </w:style>
  <w:style w:type="paragraph" w:styleId="TM1">
    <w:name w:val="toc 1"/>
    <w:basedOn w:val="Normal"/>
    <w:next w:val="Normal"/>
    <w:autoRedefine/>
    <w:uiPriority w:val="39"/>
    <w:rsid w:val="0086648C"/>
    <w:pPr>
      <w:tabs>
        <w:tab w:val="left" w:pos="400"/>
        <w:tab w:val="right" w:leader="dot" w:pos="9062"/>
      </w:tabs>
      <w:spacing w:before="120" w:after="120"/>
    </w:pPr>
    <w:rPr>
      <w:b/>
      <w:bCs/>
      <w:caps/>
      <w:sz w:val="22"/>
      <w:szCs w:val="20"/>
    </w:rPr>
  </w:style>
  <w:style w:type="paragraph" w:styleId="TM2">
    <w:name w:val="toc 2"/>
    <w:basedOn w:val="Normal"/>
    <w:next w:val="Normal"/>
    <w:autoRedefine/>
    <w:uiPriority w:val="39"/>
    <w:rsid w:val="009D5459"/>
    <w:pPr>
      <w:ind w:left="200"/>
    </w:pPr>
    <w:rPr>
      <w:b/>
      <w:smallCaps/>
      <w:szCs w:val="20"/>
    </w:rPr>
  </w:style>
  <w:style w:type="paragraph" w:styleId="TM3">
    <w:name w:val="toc 3"/>
    <w:basedOn w:val="Normal"/>
    <w:next w:val="Normal"/>
    <w:autoRedefine/>
    <w:uiPriority w:val="39"/>
    <w:rsid w:val="009D5459"/>
    <w:pPr>
      <w:ind w:left="400"/>
    </w:pPr>
    <w:rPr>
      <w:i/>
      <w:iCs/>
      <w:szCs w:val="20"/>
    </w:rPr>
  </w:style>
  <w:style w:type="paragraph" w:styleId="TM4">
    <w:name w:val="toc 4"/>
    <w:basedOn w:val="Normal"/>
    <w:next w:val="Normal"/>
    <w:autoRedefine/>
    <w:uiPriority w:val="39"/>
    <w:rsid w:val="00C70A1B"/>
    <w:pPr>
      <w:ind w:left="600"/>
    </w:pPr>
    <w:rPr>
      <w:rFonts w:ascii="Times New Roman" w:hAnsi="Times New Roman"/>
      <w:sz w:val="18"/>
      <w:szCs w:val="18"/>
    </w:rPr>
  </w:style>
  <w:style w:type="paragraph" w:styleId="TM5">
    <w:name w:val="toc 5"/>
    <w:basedOn w:val="Normal"/>
    <w:next w:val="Normal"/>
    <w:autoRedefine/>
    <w:uiPriority w:val="39"/>
    <w:rsid w:val="00C70A1B"/>
    <w:pPr>
      <w:ind w:left="800"/>
    </w:pPr>
    <w:rPr>
      <w:rFonts w:ascii="Times New Roman" w:hAnsi="Times New Roman"/>
      <w:sz w:val="18"/>
      <w:szCs w:val="18"/>
    </w:rPr>
  </w:style>
  <w:style w:type="paragraph" w:styleId="TM6">
    <w:name w:val="toc 6"/>
    <w:basedOn w:val="Normal"/>
    <w:next w:val="Normal"/>
    <w:autoRedefine/>
    <w:uiPriority w:val="39"/>
    <w:rsid w:val="00C70A1B"/>
    <w:pPr>
      <w:ind w:left="1000"/>
    </w:pPr>
    <w:rPr>
      <w:rFonts w:ascii="Times New Roman" w:hAnsi="Times New Roman"/>
      <w:sz w:val="18"/>
      <w:szCs w:val="18"/>
    </w:rPr>
  </w:style>
  <w:style w:type="paragraph" w:styleId="TM7">
    <w:name w:val="toc 7"/>
    <w:basedOn w:val="Normal"/>
    <w:next w:val="Normal"/>
    <w:autoRedefine/>
    <w:uiPriority w:val="39"/>
    <w:rsid w:val="00C70A1B"/>
    <w:pPr>
      <w:ind w:left="1200"/>
    </w:pPr>
    <w:rPr>
      <w:rFonts w:ascii="Times New Roman" w:hAnsi="Times New Roman"/>
      <w:sz w:val="18"/>
      <w:szCs w:val="18"/>
    </w:rPr>
  </w:style>
  <w:style w:type="paragraph" w:styleId="TM8">
    <w:name w:val="toc 8"/>
    <w:basedOn w:val="Normal"/>
    <w:next w:val="Normal"/>
    <w:autoRedefine/>
    <w:uiPriority w:val="39"/>
    <w:rsid w:val="00C70A1B"/>
    <w:pPr>
      <w:ind w:left="1400"/>
    </w:pPr>
    <w:rPr>
      <w:rFonts w:ascii="Times New Roman" w:hAnsi="Times New Roman"/>
      <w:sz w:val="18"/>
      <w:szCs w:val="18"/>
    </w:rPr>
  </w:style>
  <w:style w:type="paragraph" w:styleId="TM9">
    <w:name w:val="toc 9"/>
    <w:basedOn w:val="Normal"/>
    <w:next w:val="Normal"/>
    <w:autoRedefine/>
    <w:uiPriority w:val="39"/>
    <w:rsid w:val="00C70A1B"/>
    <w:pPr>
      <w:ind w:left="1600"/>
    </w:pPr>
    <w:rPr>
      <w:rFonts w:ascii="Times New Roman" w:hAnsi="Times New Roman"/>
      <w:sz w:val="18"/>
      <w:szCs w:val="18"/>
    </w:rPr>
  </w:style>
  <w:style w:type="character" w:styleId="Lienhypertexte">
    <w:name w:val="Hyperlink"/>
    <w:uiPriority w:val="99"/>
    <w:rsid w:val="00C70A1B"/>
    <w:rPr>
      <w:color w:val="0000FF"/>
      <w:u w:val="single"/>
    </w:rPr>
  </w:style>
  <w:style w:type="character" w:styleId="Numrodepage">
    <w:name w:val="page number"/>
    <w:basedOn w:val="Policepardfaut"/>
    <w:rsid w:val="00C70A1B"/>
  </w:style>
  <w:style w:type="character" w:customStyle="1" w:styleId="Titre1Car">
    <w:name w:val="Titre 1 Car"/>
    <w:link w:val="Titre1"/>
    <w:rsid w:val="00DC381E"/>
    <w:rPr>
      <w:rFonts w:ascii="Verdana" w:hAnsi="Verdana" w:cs="Arial"/>
      <w:b/>
      <w:bCs/>
      <w:kern w:val="32"/>
      <w:sz w:val="28"/>
      <w:szCs w:val="32"/>
    </w:rPr>
  </w:style>
  <w:style w:type="character" w:customStyle="1" w:styleId="Titre2Car">
    <w:name w:val="Titre 2 Car"/>
    <w:link w:val="Titre2"/>
    <w:rsid w:val="00DC381E"/>
    <w:rPr>
      <w:rFonts w:ascii="Verdana" w:hAnsi="Verdana" w:cs="Arial"/>
      <w:b/>
      <w:bCs/>
      <w:iCs/>
      <w:szCs w:val="28"/>
    </w:rPr>
  </w:style>
  <w:style w:type="paragraph" w:styleId="NormalWeb">
    <w:name w:val="Normal (Web)"/>
    <w:basedOn w:val="Normal"/>
    <w:rsid w:val="00DC381E"/>
    <w:pPr>
      <w:spacing w:before="100" w:beforeAutospacing="1" w:after="100" w:afterAutospacing="1"/>
    </w:pPr>
    <w:rPr>
      <w:szCs w:val="20"/>
    </w:rPr>
  </w:style>
  <w:style w:type="character" w:styleId="Lienhypertextesuivivisit">
    <w:name w:val="FollowedHyperlink"/>
    <w:rsid w:val="00DC381E"/>
    <w:rPr>
      <w:color w:val="800080"/>
      <w:u w:val="single"/>
    </w:rPr>
  </w:style>
  <w:style w:type="paragraph" w:styleId="Textedebulles">
    <w:name w:val="Balloon Text"/>
    <w:basedOn w:val="Normal"/>
    <w:link w:val="TextedebullesCar"/>
    <w:rsid w:val="00A357C0"/>
    <w:rPr>
      <w:rFonts w:ascii="Tahoma" w:hAnsi="Tahoma" w:cs="Tahoma"/>
      <w:sz w:val="16"/>
      <w:szCs w:val="16"/>
    </w:rPr>
  </w:style>
  <w:style w:type="character" w:customStyle="1" w:styleId="TextedebullesCar">
    <w:name w:val="Texte de bulles Car"/>
    <w:link w:val="Textedebulles"/>
    <w:rsid w:val="00A357C0"/>
    <w:rPr>
      <w:rFonts w:ascii="Tahoma" w:hAnsi="Tahoma" w:cs="Tahoma"/>
      <w:sz w:val="16"/>
      <w:szCs w:val="16"/>
    </w:rPr>
  </w:style>
  <w:style w:type="character" w:customStyle="1" w:styleId="Titre4Car">
    <w:name w:val="Titre 4 Car"/>
    <w:basedOn w:val="Policepardfaut"/>
    <w:link w:val="Titre4"/>
    <w:semiHidden/>
    <w:rsid w:val="00F03D01"/>
    <w:rPr>
      <w:rFonts w:asciiTheme="majorHAnsi" w:eastAsiaTheme="majorEastAsia" w:hAnsiTheme="majorHAnsi" w:cstheme="majorBidi"/>
      <w:b/>
      <w:bCs/>
      <w:i/>
      <w:iCs/>
      <w:color w:val="4F81BD" w:themeColor="accent1"/>
      <w:szCs w:val="24"/>
    </w:rPr>
  </w:style>
  <w:style w:type="character" w:customStyle="1" w:styleId="Titre5Car">
    <w:name w:val="Titre 5 Car"/>
    <w:basedOn w:val="Policepardfaut"/>
    <w:link w:val="Titre5"/>
    <w:semiHidden/>
    <w:rsid w:val="00F03D01"/>
    <w:rPr>
      <w:rFonts w:asciiTheme="majorHAnsi" w:eastAsiaTheme="majorEastAsia" w:hAnsiTheme="majorHAnsi" w:cstheme="majorBidi"/>
      <w:color w:val="243F60" w:themeColor="accent1" w:themeShade="7F"/>
      <w:szCs w:val="24"/>
    </w:rPr>
  </w:style>
  <w:style w:type="character" w:customStyle="1" w:styleId="Titre6Car">
    <w:name w:val="Titre 6 Car"/>
    <w:basedOn w:val="Policepardfaut"/>
    <w:link w:val="Titre6"/>
    <w:semiHidden/>
    <w:rsid w:val="00F03D01"/>
    <w:rPr>
      <w:rFonts w:asciiTheme="majorHAnsi" w:eastAsiaTheme="majorEastAsia" w:hAnsiTheme="majorHAnsi" w:cstheme="majorBidi"/>
      <w:i/>
      <w:iCs/>
      <w:color w:val="243F60" w:themeColor="accent1" w:themeShade="7F"/>
      <w:szCs w:val="24"/>
    </w:rPr>
  </w:style>
  <w:style w:type="character" w:customStyle="1" w:styleId="Titre7Car">
    <w:name w:val="Titre 7 Car"/>
    <w:basedOn w:val="Policepardfaut"/>
    <w:link w:val="Titre7"/>
    <w:semiHidden/>
    <w:rsid w:val="00F03D01"/>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semiHidden/>
    <w:rsid w:val="00F03D01"/>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F03D01"/>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86648C"/>
    <w:pPr>
      <w:ind w:left="720"/>
      <w:contextualSpacing/>
    </w:pPr>
  </w:style>
  <w:style w:type="paragraph" w:styleId="Citation">
    <w:name w:val="Quote"/>
    <w:basedOn w:val="Normal"/>
    <w:next w:val="Normal"/>
    <w:link w:val="CitationCar"/>
    <w:uiPriority w:val="29"/>
    <w:qFormat/>
    <w:rsid w:val="008F02AB"/>
    <w:rPr>
      <w:i/>
      <w:iCs/>
      <w:color w:val="000000" w:themeColor="text1"/>
    </w:rPr>
  </w:style>
  <w:style w:type="character" w:customStyle="1" w:styleId="CitationCar">
    <w:name w:val="Citation Car"/>
    <w:basedOn w:val="Policepardfaut"/>
    <w:link w:val="Citation"/>
    <w:uiPriority w:val="29"/>
    <w:rsid w:val="008F02AB"/>
    <w:rPr>
      <w:rFonts w:ascii="Verdana" w:hAnsi="Verdana"/>
      <w:i/>
      <w:iCs/>
      <w:color w:val="000000" w:themeColor="text1"/>
      <w:szCs w:val="24"/>
    </w:rPr>
  </w:style>
  <w:style w:type="character" w:customStyle="1" w:styleId="PieddepageCar">
    <w:name w:val="Pied de page Car"/>
    <w:link w:val="Pieddepage"/>
    <w:rsid w:val="0051430D"/>
    <w:rPr>
      <w:rFonts w:ascii="Verdana" w:hAnsi="Verdana"/>
      <w:szCs w:val="24"/>
    </w:rPr>
  </w:style>
  <w:style w:type="paragraph" w:styleId="Titre">
    <w:name w:val="Title"/>
    <w:basedOn w:val="Normal"/>
    <w:next w:val="Normal"/>
    <w:link w:val="TitreCar"/>
    <w:qFormat/>
    <w:rsid w:val="005775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775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54"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8" Type="http://schemas.openxmlformats.org/officeDocument/2006/relationships/settings" Target="settings.xml"/><Relationship Id="rId51" Type="http://schemas.openxmlformats.org/officeDocument/2006/relationships/image" Target="media/image38.pn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yne.willer\Documents\2009-04_charte-graphique-manue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FF6E4D9F45458909A5CD74FCF129" ma:contentTypeVersion="0" ma:contentTypeDescription="Crée un document." ma:contentTypeScope="" ma:versionID="6ddade7ddff25bae6a9a355fb1843a9c">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2550-D92B-416B-A47D-A875AE9545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D76B3-C5EF-417C-8FAB-755970130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03A2FC-335D-46F3-819E-49E14176A111}">
  <ds:schemaRefs>
    <ds:schemaRef ds:uri="http://schemas.microsoft.com/sharepoint/v3/contenttype/forms"/>
  </ds:schemaRefs>
</ds:datastoreItem>
</file>

<file path=customXml/itemProps4.xml><?xml version="1.0" encoding="utf-8"?>
<ds:datastoreItem xmlns:ds="http://schemas.openxmlformats.org/officeDocument/2006/customXml" ds:itemID="{AA47D3B2-0820-4136-B36D-5EF1528D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2009-04_charte-graphique-manuel.dot</Template>
  <TotalTime>2</TotalTime>
  <Pages>29</Pages>
  <Words>6438</Words>
  <Characters>35413</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1) Qu’est-ce qu’un ordinateur</vt:lpstr>
    </vt:vector>
  </TitlesOfParts>
  <Company>Conseil Général du Bas-Rhin</Company>
  <LinksUpToDate>false</LinksUpToDate>
  <CharactersWithSpaces>41768</CharactersWithSpaces>
  <SharedDoc>false</SharedDoc>
  <HLinks>
    <vt:vector size="198" baseType="variant">
      <vt:variant>
        <vt:i4>1835058</vt:i4>
      </vt:variant>
      <vt:variant>
        <vt:i4>194</vt:i4>
      </vt:variant>
      <vt:variant>
        <vt:i4>0</vt:i4>
      </vt:variant>
      <vt:variant>
        <vt:i4>5</vt:i4>
      </vt:variant>
      <vt:variant>
        <vt:lpwstr/>
      </vt:variant>
      <vt:variant>
        <vt:lpwstr>_Toc231119003</vt:lpwstr>
      </vt:variant>
      <vt:variant>
        <vt:i4>1835058</vt:i4>
      </vt:variant>
      <vt:variant>
        <vt:i4>188</vt:i4>
      </vt:variant>
      <vt:variant>
        <vt:i4>0</vt:i4>
      </vt:variant>
      <vt:variant>
        <vt:i4>5</vt:i4>
      </vt:variant>
      <vt:variant>
        <vt:lpwstr/>
      </vt:variant>
      <vt:variant>
        <vt:lpwstr>_Toc231119002</vt:lpwstr>
      </vt:variant>
      <vt:variant>
        <vt:i4>1835058</vt:i4>
      </vt:variant>
      <vt:variant>
        <vt:i4>182</vt:i4>
      </vt:variant>
      <vt:variant>
        <vt:i4>0</vt:i4>
      </vt:variant>
      <vt:variant>
        <vt:i4>5</vt:i4>
      </vt:variant>
      <vt:variant>
        <vt:lpwstr/>
      </vt:variant>
      <vt:variant>
        <vt:lpwstr>_Toc231119001</vt:lpwstr>
      </vt:variant>
      <vt:variant>
        <vt:i4>1835058</vt:i4>
      </vt:variant>
      <vt:variant>
        <vt:i4>176</vt:i4>
      </vt:variant>
      <vt:variant>
        <vt:i4>0</vt:i4>
      </vt:variant>
      <vt:variant>
        <vt:i4>5</vt:i4>
      </vt:variant>
      <vt:variant>
        <vt:lpwstr/>
      </vt:variant>
      <vt:variant>
        <vt:lpwstr>_Toc231119000</vt:lpwstr>
      </vt:variant>
      <vt:variant>
        <vt:i4>1310779</vt:i4>
      </vt:variant>
      <vt:variant>
        <vt:i4>170</vt:i4>
      </vt:variant>
      <vt:variant>
        <vt:i4>0</vt:i4>
      </vt:variant>
      <vt:variant>
        <vt:i4>5</vt:i4>
      </vt:variant>
      <vt:variant>
        <vt:lpwstr/>
      </vt:variant>
      <vt:variant>
        <vt:lpwstr>_Toc231118999</vt:lpwstr>
      </vt:variant>
      <vt:variant>
        <vt:i4>1310779</vt:i4>
      </vt:variant>
      <vt:variant>
        <vt:i4>164</vt:i4>
      </vt:variant>
      <vt:variant>
        <vt:i4>0</vt:i4>
      </vt:variant>
      <vt:variant>
        <vt:i4>5</vt:i4>
      </vt:variant>
      <vt:variant>
        <vt:lpwstr/>
      </vt:variant>
      <vt:variant>
        <vt:lpwstr>_Toc231118998</vt:lpwstr>
      </vt:variant>
      <vt:variant>
        <vt:i4>1310779</vt:i4>
      </vt:variant>
      <vt:variant>
        <vt:i4>158</vt:i4>
      </vt:variant>
      <vt:variant>
        <vt:i4>0</vt:i4>
      </vt:variant>
      <vt:variant>
        <vt:i4>5</vt:i4>
      </vt:variant>
      <vt:variant>
        <vt:lpwstr/>
      </vt:variant>
      <vt:variant>
        <vt:lpwstr>_Toc231118997</vt:lpwstr>
      </vt:variant>
      <vt:variant>
        <vt:i4>1310779</vt:i4>
      </vt:variant>
      <vt:variant>
        <vt:i4>152</vt:i4>
      </vt:variant>
      <vt:variant>
        <vt:i4>0</vt:i4>
      </vt:variant>
      <vt:variant>
        <vt:i4>5</vt:i4>
      </vt:variant>
      <vt:variant>
        <vt:lpwstr/>
      </vt:variant>
      <vt:variant>
        <vt:lpwstr>_Toc231118996</vt:lpwstr>
      </vt:variant>
      <vt:variant>
        <vt:i4>1310779</vt:i4>
      </vt:variant>
      <vt:variant>
        <vt:i4>146</vt:i4>
      </vt:variant>
      <vt:variant>
        <vt:i4>0</vt:i4>
      </vt:variant>
      <vt:variant>
        <vt:i4>5</vt:i4>
      </vt:variant>
      <vt:variant>
        <vt:lpwstr/>
      </vt:variant>
      <vt:variant>
        <vt:lpwstr>_Toc231118995</vt:lpwstr>
      </vt:variant>
      <vt:variant>
        <vt:i4>1310779</vt:i4>
      </vt:variant>
      <vt:variant>
        <vt:i4>140</vt:i4>
      </vt:variant>
      <vt:variant>
        <vt:i4>0</vt:i4>
      </vt:variant>
      <vt:variant>
        <vt:i4>5</vt:i4>
      </vt:variant>
      <vt:variant>
        <vt:lpwstr/>
      </vt:variant>
      <vt:variant>
        <vt:lpwstr>_Toc231118994</vt:lpwstr>
      </vt:variant>
      <vt:variant>
        <vt:i4>1310779</vt:i4>
      </vt:variant>
      <vt:variant>
        <vt:i4>134</vt:i4>
      </vt:variant>
      <vt:variant>
        <vt:i4>0</vt:i4>
      </vt:variant>
      <vt:variant>
        <vt:i4>5</vt:i4>
      </vt:variant>
      <vt:variant>
        <vt:lpwstr/>
      </vt:variant>
      <vt:variant>
        <vt:lpwstr>_Toc231118993</vt:lpwstr>
      </vt:variant>
      <vt:variant>
        <vt:i4>1310779</vt:i4>
      </vt:variant>
      <vt:variant>
        <vt:i4>128</vt:i4>
      </vt:variant>
      <vt:variant>
        <vt:i4>0</vt:i4>
      </vt:variant>
      <vt:variant>
        <vt:i4>5</vt:i4>
      </vt:variant>
      <vt:variant>
        <vt:lpwstr/>
      </vt:variant>
      <vt:variant>
        <vt:lpwstr>_Toc231118992</vt:lpwstr>
      </vt:variant>
      <vt:variant>
        <vt:i4>1310779</vt:i4>
      </vt:variant>
      <vt:variant>
        <vt:i4>122</vt:i4>
      </vt:variant>
      <vt:variant>
        <vt:i4>0</vt:i4>
      </vt:variant>
      <vt:variant>
        <vt:i4>5</vt:i4>
      </vt:variant>
      <vt:variant>
        <vt:lpwstr/>
      </vt:variant>
      <vt:variant>
        <vt:lpwstr>_Toc231118991</vt:lpwstr>
      </vt:variant>
      <vt:variant>
        <vt:i4>1310779</vt:i4>
      </vt:variant>
      <vt:variant>
        <vt:i4>116</vt:i4>
      </vt:variant>
      <vt:variant>
        <vt:i4>0</vt:i4>
      </vt:variant>
      <vt:variant>
        <vt:i4>5</vt:i4>
      </vt:variant>
      <vt:variant>
        <vt:lpwstr/>
      </vt:variant>
      <vt:variant>
        <vt:lpwstr>_Toc231118990</vt:lpwstr>
      </vt:variant>
      <vt:variant>
        <vt:i4>1376315</vt:i4>
      </vt:variant>
      <vt:variant>
        <vt:i4>110</vt:i4>
      </vt:variant>
      <vt:variant>
        <vt:i4>0</vt:i4>
      </vt:variant>
      <vt:variant>
        <vt:i4>5</vt:i4>
      </vt:variant>
      <vt:variant>
        <vt:lpwstr/>
      </vt:variant>
      <vt:variant>
        <vt:lpwstr>_Toc231118989</vt:lpwstr>
      </vt:variant>
      <vt:variant>
        <vt:i4>1376315</vt:i4>
      </vt:variant>
      <vt:variant>
        <vt:i4>104</vt:i4>
      </vt:variant>
      <vt:variant>
        <vt:i4>0</vt:i4>
      </vt:variant>
      <vt:variant>
        <vt:i4>5</vt:i4>
      </vt:variant>
      <vt:variant>
        <vt:lpwstr/>
      </vt:variant>
      <vt:variant>
        <vt:lpwstr>_Toc231118988</vt:lpwstr>
      </vt:variant>
      <vt:variant>
        <vt:i4>1376315</vt:i4>
      </vt:variant>
      <vt:variant>
        <vt:i4>98</vt:i4>
      </vt:variant>
      <vt:variant>
        <vt:i4>0</vt:i4>
      </vt:variant>
      <vt:variant>
        <vt:i4>5</vt:i4>
      </vt:variant>
      <vt:variant>
        <vt:lpwstr/>
      </vt:variant>
      <vt:variant>
        <vt:lpwstr>_Toc231118987</vt:lpwstr>
      </vt:variant>
      <vt:variant>
        <vt:i4>1376315</vt:i4>
      </vt:variant>
      <vt:variant>
        <vt:i4>92</vt:i4>
      </vt:variant>
      <vt:variant>
        <vt:i4>0</vt:i4>
      </vt:variant>
      <vt:variant>
        <vt:i4>5</vt:i4>
      </vt:variant>
      <vt:variant>
        <vt:lpwstr/>
      </vt:variant>
      <vt:variant>
        <vt:lpwstr>_Toc231118986</vt:lpwstr>
      </vt:variant>
      <vt:variant>
        <vt:i4>1376315</vt:i4>
      </vt:variant>
      <vt:variant>
        <vt:i4>86</vt:i4>
      </vt:variant>
      <vt:variant>
        <vt:i4>0</vt:i4>
      </vt:variant>
      <vt:variant>
        <vt:i4>5</vt:i4>
      </vt:variant>
      <vt:variant>
        <vt:lpwstr/>
      </vt:variant>
      <vt:variant>
        <vt:lpwstr>_Toc231118985</vt:lpwstr>
      </vt:variant>
      <vt:variant>
        <vt:i4>1376315</vt:i4>
      </vt:variant>
      <vt:variant>
        <vt:i4>80</vt:i4>
      </vt:variant>
      <vt:variant>
        <vt:i4>0</vt:i4>
      </vt:variant>
      <vt:variant>
        <vt:i4>5</vt:i4>
      </vt:variant>
      <vt:variant>
        <vt:lpwstr/>
      </vt:variant>
      <vt:variant>
        <vt:lpwstr>_Toc231118984</vt:lpwstr>
      </vt:variant>
      <vt:variant>
        <vt:i4>1376315</vt:i4>
      </vt:variant>
      <vt:variant>
        <vt:i4>74</vt:i4>
      </vt:variant>
      <vt:variant>
        <vt:i4>0</vt:i4>
      </vt:variant>
      <vt:variant>
        <vt:i4>5</vt:i4>
      </vt:variant>
      <vt:variant>
        <vt:lpwstr/>
      </vt:variant>
      <vt:variant>
        <vt:lpwstr>_Toc231118983</vt:lpwstr>
      </vt:variant>
      <vt:variant>
        <vt:i4>1376315</vt:i4>
      </vt:variant>
      <vt:variant>
        <vt:i4>68</vt:i4>
      </vt:variant>
      <vt:variant>
        <vt:i4>0</vt:i4>
      </vt:variant>
      <vt:variant>
        <vt:i4>5</vt:i4>
      </vt:variant>
      <vt:variant>
        <vt:lpwstr/>
      </vt:variant>
      <vt:variant>
        <vt:lpwstr>_Toc231118982</vt:lpwstr>
      </vt:variant>
      <vt:variant>
        <vt:i4>1376315</vt:i4>
      </vt:variant>
      <vt:variant>
        <vt:i4>62</vt:i4>
      </vt:variant>
      <vt:variant>
        <vt:i4>0</vt:i4>
      </vt:variant>
      <vt:variant>
        <vt:i4>5</vt:i4>
      </vt:variant>
      <vt:variant>
        <vt:lpwstr/>
      </vt:variant>
      <vt:variant>
        <vt:lpwstr>_Toc231118981</vt:lpwstr>
      </vt:variant>
      <vt:variant>
        <vt:i4>1376315</vt:i4>
      </vt:variant>
      <vt:variant>
        <vt:i4>56</vt:i4>
      </vt:variant>
      <vt:variant>
        <vt:i4>0</vt:i4>
      </vt:variant>
      <vt:variant>
        <vt:i4>5</vt:i4>
      </vt:variant>
      <vt:variant>
        <vt:lpwstr/>
      </vt:variant>
      <vt:variant>
        <vt:lpwstr>_Toc231118980</vt:lpwstr>
      </vt:variant>
      <vt:variant>
        <vt:i4>1703995</vt:i4>
      </vt:variant>
      <vt:variant>
        <vt:i4>50</vt:i4>
      </vt:variant>
      <vt:variant>
        <vt:i4>0</vt:i4>
      </vt:variant>
      <vt:variant>
        <vt:i4>5</vt:i4>
      </vt:variant>
      <vt:variant>
        <vt:lpwstr/>
      </vt:variant>
      <vt:variant>
        <vt:lpwstr>_Toc231118979</vt:lpwstr>
      </vt:variant>
      <vt:variant>
        <vt:i4>1703995</vt:i4>
      </vt:variant>
      <vt:variant>
        <vt:i4>44</vt:i4>
      </vt:variant>
      <vt:variant>
        <vt:i4>0</vt:i4>
      </vt:variant>
      <vt:variant>
        <vt:i4>5</vt:i4>
      </vt:variant>
      <vt:variant>
        <vt:lpwstr/>
      </vt:variant>
      <vt:variant>
        <vt:lpwstr>_Toc231118978</vt:lpwstr>
      </vt:variant>
      <vt:variant>
        <vt:i4>1703995</vt:i4>
      </vt:variant>
      <vt:variant>
        <vt:i4>38</vt:i4>
      </vt:variant>
      <vt:variant>
        <vt:i4>0</vt:i4>
      </vt:variant>
      <vt:variant>
        <vt:i4>5</vt:i4>
      </vt:variant>
      <vt:variant>
        <vt:lpwstr/>
      </vt:variant>
      <vt:variant>
        <vt:lpwstr>_Toc231118977</vt:lpwstr>
      </vt:variant>
      <vt:variant>
        <vt:i4>1703995</vt:i4>
      </vt:variant>
      <vt:variant>
        <vt:i4>32</vt:i4>
      </vt:variant>
      <vt:variant>
        <vt:i4>0</vt:i4>
      </vt:variant>
      <vt:variant>
        <vt:i4>5</vt:i4>
      </vt:variant>
      <vt:variant>
        <vt:lpwstr/>
      </vt:variant>
      <vt:variant>
        <vt:lpwstr>_Toc231118976</vt:lpwstr>
      </vt:variant>
      <vt:variant>
        <vt:i4>1703995</vt:i4>
      </vt:variant>
      <vt:variant>
        <vt:i4>26</vt:i4>
      </vt:variant>
      <vt:variant>
        <vt:i4>0</vt:i4>
      </vt:variant>
      <vt:variant>
        <vt:i4>5</vt:i4>
      </vt:variant>
      <vt:variant>
        <vt:lpwstr/>
      </vt:variant>
      <vt:variant>
        <vt:lpwstr>_Toc231118975</vt:lpwstr>
      </vt:variant>
      <vt:variant>
        <vt:i4>1703995</vt:i4>
      </vt:variant>
      <vt:variant>
        <vt:i4>20</vt:i4>
      </vt:variant>
      <vt:variant>
        <vt:i4>0</vt:i4>
      </vt:variant>
      <vt:variant>
        <vt:i4>5</vt:i4>
      </vt:variant>
      <vt:variant>
        <vt:lpwstr/>
      </vt:variant>
      <vt:variant>
        <vt:lpwstr>_Toc231118974</vt:lpwstr>
      </vt:variant>
      <vt:variant>
        <vt:i4>1703995</vt:i4>
      </vt:variant>
      <vt:variant>
        <vt:i4>14</vt:i4>
      </vt:variant>
      <vt:variant>
        <vt:i4>0</vt:i4>
      </vt:variant>
      <vt:variant>
        <vt:i4>5</vt:i4>
      </vt:variant>
      <vt:variant>
        <vt:lpwstr/>
      </vt:variant>
      <vt:variant>
        <vt:lpwstr>_Toc231118973</vt:lpwstr>
      </vt:variant>
      <vt:variant>
        <vt:i4>1703995</vt:i4>
      </vt:variant>
      <vt:variant>
        <vt:i4>8</vt:i4>
      </vt:variant>
      <vt:variant>
        <vt:i4>0</vt:i4>
      </vt:variant>
      <vt:variant>
        <vt:i4>5</vt:i4>
      </vt:variant>
      <vt:variant>
        <vt:lpwstr/>
      </vt:variant>
      <vt:variant>
        <vt:lpwstr>_Toc231118972</vt:lpwstr>
      </vt:variant>
      <vt:variant>
        <vt:i4>1703995</vt:i4>
      </vt:variant>
      <vt:variant>
        <vt:i4>2</vt:i4>
      </vt:variant>
      <vt:variant>
        <vt:i4>0</vt:i4>
      </vt:variant>
      <vt:variant>
        <vt:i4>5</vt:i4>
      </vt:variant>
      <vt:variant>
        <vt:lpwstr/>
      </vt:variant>
      <vt:variant>
        <vt:lpwstr>_Toc231118971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Qu’est-ce qu’un ordinateur</dc:title>
  <dc:creator>maryline.willer</dc:creator>
  <cp:lastModifiedBy>SKORNIK Hayette</cp:lastModifiedBy>
  <cp:revision>3</cp:revision>
  <cp:lastPrinted>2014-04-28T15:09:00Z</cp:lastPrinted>
  <dcterms:created xsi:type="dcterms:W3CDTF">2017-01-17T15:57:00Z</dcterms:created>
  <dcterms:modified xsi:type="dcterms:W3CDTF">2017-01-17T15:59:00Z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0x0101000470FF6E4D9F45458909A5CD74FCF129</vt:lpwstr>
  </property>
</Properties>
</file>